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B375" w14:textId="77777777" w:rsidR="00516094" w:rsidRDefault="00CD7841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SUMNER COUNTY EDUCATIONAL SERVICES, INTERLOCAL 619 BOARD OF DIRECTORS MEETING-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SPECIAL MEETING</w:t>
      </w:r>
    </w:p>
    <w:p w14:paraId="5E0B7E7E" w14:textId="77777777" w:rsidR="00516094" w:rsidRDefault="00CD7841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PURPOSE: Short-term goals and expectations</w:t>
      </w:r>
    </w:p>
    <w:p w14:paraId="42C9FED5" w14:textId="77777777" w:rsidR="00516094" w:rsidRDefault="00CD7841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2612 N. A St., Wellington, KS 67152</w:t>
      </w:r>
    </w:p>
    <w:p w14:paraId="22FB95FA" w14:textId="77777777" w:rsidR="00516094" w:rsidRDefault="00CD7841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July 25, 2022</w:t>
      </w:r>
    </w:p>
    <w:p w14:paraId="00000005" w14:textId="35308F70" w:rsidR="00E80446" w:rsidRPr="00516094" w:rsidRDefault="00CD7841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5:00 PM</w:t>
      </w:r>
    </w:p>
    <w:p w14:paraId="00000006" w14:textId="0FE490C6" w:rsidR="00E80446" w:rsidRDefault="00516094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BOARD MINUTES</w:t>
      </w:r>
    </w:p>
    <w:p w14:paraId="00000007" w14:textId="74B24FC4" w:rsidR="00E80446" w:rsidRPr="00287B62" w:rsidRDefault="00CD7841" w:rsidP="00287B6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87B62">
        <w:rPr>
          <w:rFonts w:ascii="Calibri" w:eastAsia="Calibri" w:hAnsi="Calibri" w:cs="Calibri"/>
          <w:b/>
          <w:color w:val="000000"/>
          <w:sz w:val="24"/>
          <w:szCs w:val="24"/>
        </w:rPr>
        <w:t xml:space="preserve">Call Meeting to Order </w:t>
      </w:r>
      <w:r w:rsidR="00516094" w:rsidRPr="00287B62">
        <w:rPr>
          <w:rFonts w:ascii="Calibri" w:eastAsia="Calibri" w:hAnsi="Calibri" w:cs="Calibri"/>
          <w:bCs/>
          <w:color w:val="000000"/>
          <w:sz w:val="24"/>
          <w:szCs w:val="24"/>
        </w:rPr>
        <w:t>– The Special Board meeting was called to order by Madame President Angela Jefferies</w:t>
      </w:r>
      <w:r w:rsidR="00287B62" w:rsidRPr="00287B6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at 5:00 pm, with five board members present. We have a quorum.</w:t>
      </w:r>
    </w:p>
    <w:p w14:paraId="20E462E3" w14:textId="2DB1A868" w:rsidR="00287B62" w:rsidRDefault="00287B62" w:rsidP="00287B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CD7841">
        <w:rPr>
          <w:rFonts w:ascii="Calibri" w:eastAsia="Calibri" w:hAnsi="Calibri" w:cs="Calibri"/>
          <w:b/>
          <w:sz w:val="24"/>
          <w:szCs w:val="24"/>
        </w:rPr>
        <w:t>Board Members Present</w:t>
      </w:r>
      <w:r w:rsidR="00390E19">
        <w:rPr>
          <w:rFonts w:ascii="Calibri" w:eastAsia="Calibri" w:hAnsi="Calibri" w:cs="Calibri"/>
          <w:bCs/>
          <w:sz w:val="24"/>
          <w:szCs w:val="24"/>
        </w:rPr>
        <w:t>- Tiffani</w:t>
      </w:r>
      <w:r>
        <w:rPr>
          <w:rFonts w:ascii="Calibri" w:eastAsia="Calibri" w:hAnsi="Calibri" w:cs="Calibri"/>
          <w:bCs/>
          <w:sz w:val="24"/>
          <w:szCs w:val="24"/>
        </w:rPr>
        <w:t xml:space="preserve"> Callaway, USD 359; Chris Baker, USD 360(Alternate); Don Minor, USD 509; Angela Jefferies, USD 357 and Cindi Terry, USD 358</w:t>
      </w:r>
    </w:p>
    <w:p w14:paraId="515ABB58" w14:textId="08D0DB4D" w:rsidR="00287B62" w:rsidRPr="00287B62" w:rsidRDefault="00287B62" w:rsidP="00287B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CD7841">
        <w:rPr>
          <w:rFonts w:ascii="Calibri" w:eastAsia="Calibri" w:hAnsi="Calibri" w:cs="Calibri"/>
          <w:b/>
          <w:sz w:val="24"/>
          <w:szCs w:val="24"/>
        </w:rPr>
        <w:t>Staff Members Present</w:t>
      </w:r>
      <w:r>
        <w:rPr>
          <w:rFonts w:ascii="Calibri" w:eastAsia="Calibri" w:hAnsi="Calibri" w:cs="Calibri"/>
          <w:bCs/>
          <w:sz w:val="24"/>
          <w:szCs w:val="24"/>
        </w:rPr>
        <w:t xml:space="preserve">- </w:t>
      </w:r>
      <w:r w:rsidR="00390E19">
        <w:rPr>
          <w:rFonts w:ascii="Calibri" w:eastAsia="Calibri" w:hAnsi="Calibri" w:cs="Calibri"/>
          <w:bCs/>
          <w:sz w:val="24"/>
          <w:szCs w:val="24"/>
        </w:rPr>
        <w:t xml:space="preserve">Amanda Lowrance, Director; Angela Rinehart, Asst. Director; Gary </w:t>
      </w:r>
      <w:proofErr w:type="spellStart"/>
      <w:r w:rsidR="00390E19">
        <w:rPr>
          <w:rFonts w:ascii="Calibri" w:eastAsia="Calibri" w:hAnsi="Calibri" w:cs="Calibri"/>
          <w:bCs/>
          <w:sz w:val="24"/>
          <w:szCs w:val="24"/>
        </w:rPr>
        <w:t>Seachrist</w:t>
      </w:r>
      <w:proofErr w:type="spellEnd"/>
      <w:r w:rsidR="00390E19">
        <w:rPr>
          <w:rFonts w:ascii="Calibri" w:eastAsia="Calibri" w:hAnsi="Calibri" w:cs="Calibri"/>
          <w:bCs/>
          <w:sz w:val="24"/>
          <w:szCs w:val="24"/>
        </w:rPr>
        <w:t>, KASB and Candi McMinn, Board Clerk</w:t>
      </w:r>
    </w:p>
    <w:p w14:paraId="3A1AC5FE" w14:textId="302A6B74" w:rsidR="00390E19" w:rsidRPr="00390E19" w:rsidRDefault="00CD7841" w:rsidP="00390E1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90E19">
        <w:rPr>
          <w:rFonts w:ascii="Calibri" w:eastAsia="Calibri" w:hAnsi="Calibri" w:cs="Calibri"/>
          <w:b/>
          <w:color w:val="000000"/>
          <w:sz w:val="24"/>
          <w:szCs w:val="24"/>
        </w:rPr>
        <w:t xml:space="preserve">Approval of Agenda </w:t>
      </w:r>
    </w:p>
    <w:p w14:paraId="0B4376E6" w14:textId="77777777" w:rsidR="00390E19" w:rsidRPr="00390E19" w:rsidRDefault="00390E19" w:rsidP="00390E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390E19">
        <w:rPr>
          <w:rFonts w:ascii="Calibri" w:eastAsia="Calibri" w:hAnsi="Calibri" w:cs="Calibri"/>
          <w:bCs/>
          <w:sz w:val="24"/>
          <w:szCs w:val="24"/>
        </w:rPr>
        <w:t xml:space="preserve">Chris Baker made the motion to approve the agenda as presented. </w:t>
      </w:r>
    </w:p>
    <w:p w14:paraId="00000008" w14:textId="13836FE5" w:rsidR="00E80446" w:rsidRPr="00390E19" w:rsidRDefault="00390E19" w:rsidP="00390E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 w:rsidRPr="00390E19">
        <w:rPr>
          <w:rFonts w:ascii="Calibri" w:eastAsia="Calibri" w:hAnsi="Calibri" w:cs="Calibri"/>
          <w:bCs/>
          <w:sz w:val="24"/>
          <w:szCs w:val="24"/>
        </w:rPr>
        <w:t>Seconded: Don Minor</w:t>
      </w:r>
      <w:r w:rsidRPr="00390E19">
        <w:rPr>
          <w:rFonts w:ascii="Calibri" w:eastAsia="Calibri" w:hAnsi="Calibri" w:cs="Calibri"/>
          <w:bCs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sz w:val="24"/>
          <w:szCs w:val="24"/>
        </w:rPr>
        <w:tab/>
        <w:t>Motion Carried: 5-0</w:t>
      </w:r>
      <w:r w:rsidR="00CD7841" w:rsidRPr="00390E19">
        <w:rPr>
          <w:rFonts w:ascii="Calibri" w:eastAsia="Calibri" w:hAnsi="Calibri" w:cs="Calibri"/>
          <w:b/>
          <w:sz w:val="24"/>
          <w:szCs w:val="24"/>
        </w:rPr>
        <w:tab/>
      </w:r>
      <w:r w:rsidR="00CD7841" w:rsidRPr="00390E19">
        <w:rPr>
          <w:rFonts w:ascii="Calibri" w:eastAsia="Calibri" w:hAnsi="Calibri" w:cs="Calibri"/>
          <w:b/>
          <w:sz w:val="24"/>
          <w:szCs w:val="24"/>
        </w:rPr>
        <w:tab/>
      </w:r>
      <w:r w:rsidR="00CD7841" w:rsidRPr="00390E19">
        <w:rPr>
          <w:rFonts w:ascii="Calibri" w:eastAsia="Calibri" w:hAnsi="Calibri" w:cs="Calibri"/>
          <w:b/>
          <w:sz w:val="24"/>
          <w:szCs w:val="24"/>
        </w:rPr>
        <w:tab/>
      </w:r>
    </w:p>
    <w:p w14:paraId="00000009" w14:textId="77777777" w:rsidR="00E80446" w:rsidRDefault="00CD7841" w:rsidP="00CD7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13" w:firstLine="70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C. Audience with the Public </w:t>
      </w:r>
    </w:p>
    <w:p w14:paraId="0000000A" w14:textId="77777777" w:rsidR="00E80446" w:rsidRDefault="00CD7841" w:rsidP="00CD7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13" w:firstLine="70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D. Discussion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Items </w:t>
      </w:r>
    </w:p>
    <w:p w14:paraId="0C356584" w14:textId="266115D9" w:rsidR="00390E19" w:rsidRDefault="00CD7841" w:rsidP="00390E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72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a. Short-term goals and expectations </w:t>
      </w:r>
    </w:p>
    <w:p w14:paraId="5A43F800" w14:textId="20E438C5" w:rsidR="00390E19" w:rsidRPr="00390E19" w:rsidRDefault="00390E19" w:rsidP="00390E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</w:pPr>
      <w:r w:rsidRPr="00390E19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Angela Jefferies stepped out of the meeting at 5:20pm and returned at 5:24 pm</w:t>
      </w:r>
    </w:p>
    <w:p w14:paraId="5D58E229" w14:textId="6E62A725" w:rsidR="00516094" w:rsidRDefault="00CD7841" w:rsidP="00CD7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13" w:firstLine="70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E. Adjour</w:t>
      </w:r>
      <w:r w:rsidR="00516094">
        <w:rPr>
          <w:rFonts w:ascii="Calibri" w:eastAsia="Calibri" w:hAnsi="Calibri" w:cs="Calibri"/>
          <w:b/>
          <w:color w:val="000000"/>
          <w:sz w:val="24"/>
          <w:szCs w:val="24"/>
        </w:rPr>
        <w:t>n</w:t>
      </w:r>
    </w:p>
    <w:p w14:paraId="59B31E84" w14:textId="17138F87" w:rsidR="00390E19" w:rsidRPr="00390E19" w:rsidRDefault="00390E19" w:rsidP="00CD7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718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The Board meeting was adjourned at 6:34 pm by Madame Board President Angela Jefferies. </w:t>
      </w:r>
    </w:p>
    <w:p w14:paraId="6CC6E53C" w14:textId="25552BDB" w:rsidR="00390E19" w:rsidRPr="00390E19" w:rsidRDefault="00390E19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13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4F802A2E" w14:textId="77777777" w:rsidR="00390E19" w:rsidRDefault="00390E19" w:rsidP="00516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13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515FA06" w14:textId="2EAFB539" w:rsidR="00390E19" w:rsidRPr="00390E19" w:rsidRDefault="00390E19" w:rsidP="00390E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>______________________</w:t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  <w:t>___________________</w:t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  <w:t>___________________</w:t>
      </w:r>
    </w:p>
    <w:p w14:paraId="25C81284" w14:textId="31425285" w:rsidR="00390E19" w:rsidRPr="00390E19" w:rsidRDefault="00390E19" w:rsidP="00390E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>Approve</w:t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  <w:t>Attest</w:t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390E19">
        <w:rPr>
          <w:rFonts w:ascii="Calibri" w:eastAsia="Calibri" w:hAnsi="Calibri" w:cs="Calibri"/>
          <w:bCs/>
          <w:color w:val="000000"/>
          <w:sz w:val="24"/>
          <w:szCs w:val="24"/>
        </w:rPr>
        <w:tab/>
        <w:t>Date</w:t>
      </w:r>
    </w:p>
    <w:sectPr w:rsidR="00390E19" w:rsidRPr="00390E19" w:rsidSect="00516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491F" w14:textId="77777777" w:rsidR="007D19A3" w:rsidRDefault="007D19A3" w:rsidP="007D19A3">
      <w:pPr>
        <w:spacing w:line="240" w:lineRule="auto"/>
      </w:pPr>
      <w:r>
        <w:separator/>
      </w:r>
    </w:p>
  </w:endnote>
  <w:endnote w:type="continuationSeparator" w:id="0">
    <w:p w14:paraId="6ADE64F4" w14:textId="77777777" w:rsidR="007D19A3" w:rsidRDefault="007D19A3" w:rsidP="007D1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276D" w14:textId="77777777" w:rsidR="007D19A3" w:rsidRDefault="007D1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C392" w14:textId="77777777" w:rsidR="007D19A3" w:rsidRDefault="007D1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9B7F" w14:textId="77777777" w:rsidR="007D19A3" w:rsidRDefault="007D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BA9A" w14:textId="77777777" w:rsidR="007D19A3" w:rsidRDefault="007D19A3" w:rsidP="007D19A3">
      <w:pPr>
        <w:spacing w:line="240" w:lineRule="auto"/>
      </w:pPr>
      <w:r>
        <w:separator/>
      </w:r>
    </w:p>
  </w:footnote>
  <w:footnote w:type="continuationSeparator" w:id="0">
    <w:p w14:paraId="63D6F249" w14:textId="77777777" w:rsidR="007D19A3" w:rsidRDefault="007D19A3" w:rsidP="007D1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7939" w14:textId="77777777" w:rsidR="007D19A3" w:rsidRDefault="007D1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42A4" w14:textId="6540CAF1" w:rsidR="007D19A3" w:rsidRDefault="007D1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CD94" w14:textId="77777777" w:rsidR="007D19A3" w:rsidRDefault="007D1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D2191"/>
    <w:multiLevelType w:val="hybridMultilevel"/>
    <w:tmpl w:val="F934CBD2"/>
    <w:lvl w:ilvl="0" w:tplc="33BAB9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4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46"/>
    <w:rsid w:val="00287B62"/>
    <w:rsid w:val="00390E19"/>
    <w:rsid w:val="00516094"/>
    <w:rsid w:val="007D19A3"/>
    <w:rsid w:val="00C72463"/>
    <w:rsid w:val="00CD7841"/>
    <w:rsid w:val="00E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1B3A68"/>
  <w15:docId w15:val="{2307DCFD-1539-41BA-B9AC-185DDD62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8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9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9A3"/>
  </w:style>
  <w:style w:type="paragraph" w:styleId="Footer">
    <w:name w:val="footer"/>
    <w:basedOn w:val="Normal"/>
    <w:link w:val="FooterChar"/>
    <w:uiPriority w:val="99"/>
    <w:unhideWhenUsed/>
    <w:rsid w:val="007D19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4</cp:revision>
  <dcterms:created xsi:type="dcterms:W3CDTF">2022-07-27T01:03:00Z</dcterms:created>
  <dcterms:modified xsi:type="dcterms:W3CDTF">2022-09-09T13:13:00Z</dcterms:modified>
</cp:coreProperties>
</file>