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6AAE" w:rsidRDefault="00C27159">
      <w:pPr>
        <w:spacing w:line="288" w:lineRule="auto"/>
        <w:jc w:val="center"/>
        <w:rPr>
          <w:rFonts w:ascii="Calibri" w:eastAsia="Calibri" w:hAnsi="Calibri" w:cs="Calibri"/>
          <w:sz w:val="24"/>
          <w:szCs w:val="24"/>
        </w:rPr>
      </w:pPr>
      <w:r>
        <w:rPr>
          <w:rFonts w:ascii="Calibri" w:eastAsia="Calibri" w:hAnsi="Calibri" w:cs="Calibri"/>
          <w:sz w:val="24"/>
          <w:szCs w:val="24"/>
        </w:rPr>
        <w:t>SUMNER COUNTY EDUCATIONAL SERVICES, INTERLOCAL District 619</w:t>
      </w:r>
    </w:p>
    <w:p w14:paraId="00000002" w14:textId="77777777" w:rsidR="00776AAE" w:rsidRDefault="00C27159">
      <w:pPr>
        <w:spacing w:line="288" w:lineRule="auto"/>
        <w:jc w:val="center"/>
        <w:rPr>
          <w:rFonts w:ascii="Calibri" w:eastAsia="Calibri" w:hAnsi="Calibri" w:cs="Calibri"/>
          <w:b/>
          <w:sz w:val="24"/>
          <w:szCs w:val="24"/>
        </w:rPr>
      </w:pPr>
      <w:r>
        <w:rPr>
          <w:rFonts w:ascii="Calibri" w:eastAsia="Calibri" w:hAnsi="Calibri" w:cs="Calibri"/>
          <w:b/>
          <w:sz w:val="24"/>
          <w:szCs w:val="24"/>
        </w:rPr>
        <w:t>Board of Directors Meeting</w:t>
      </w:r>
    </w:p>
    <w:p w14:paraId="00000003" w14:textId="77777777" w:rsidR="00776AAE" w:rsidRDefault="00C27159">
      <w:pPr>
        <w:spacing w:line="288" w:lineRule="auto"/>
        <w:jc w:val="center"/>
        <w:rPr>
          <w:rFonts w:ascii="Calibri" w:eastAsia="Calibri" w:hAnsi="Calibri" w:cs="Calibri"/>
          <w:sz w:val="24"/>
          <w:szCs w:val="24"/>
        </w:rPr>
      </w:pPr>
      <w:r>
        <w:rPr>
          <w:rFonts w:ascii="Calibri" w:eastAsia="Calibri" w:hAnsi="Calibri" w:cs="Calibri"/>
          <w:sz w:val="24"/>
          <w:szCs w:val="24"/>
        </w:rPr>
        <w:t>2612 North A St., Wellington, KS 67152</w:t>
      </w:r>
    </w:p>
    <w:p w14:paraId="00000004" w14:textId="77777777" w:rsidR="00776AAE" w:rsidRDefault="00C27159">
      <w:pPr>
        <w:spacing w:line="288" w:lineRule="auto"/>
        <w:jc w:val="center"/>
        <w:rPr>
          <w:rFonts w:ascii="Calibri" w:eastAsia="Calibri" w:hAnsi="Calibri" w:cs="Calibri"/>
          <w:sz w:val="24"/>
          <w:szCs w:val="24"/>
        </w:rPr>
      </w:pPr>
      <w:r>
        <w:rPr>
          <w:rFonts w:ascii="Calibri" w:eastAsia="Calibri" w:hAnsi="Calibri" w:cs="Calibri"/>
          <w:sz w:val="24"/>
          <w:szCs w:val="24"/>
        </w:rPr>
        <w:t>September 26, 2022</w:t>
      </w:r>
    </w:p>
    <w:p w14:paraId="00000005" w14:textId="77777777" w:rsidR="00776AAE" w:rsidRDefault="00C27159">
      <w:pPr>
        <w:spacing w:line="288" w:lineRule="auto"/>
        <w:jc w:val="center"/>
        <w:rPr>
          <w:rFonts w:ascii="Calibri" w:eastAsia="Calibri" w:hAnsi="Calibri" w:cs="Calibri"/>
          <w:sz w:val="24"/>
          <w:szCs w:val="24"/>
        </w:rPr>
      </w:pPr>
      <w:r>
        <w:rPr>
          <w:rFonts w:ascii="Calibri" w:eastAsia="Calibri" w:hAnsi="Calibri" w:cs="Calibri"/>
          <w:sz w:val="24"/>
          <w:szCs w:val="24"/>
        </w:rPr>
        <w:t>7:00 PM</w:t>
      </w:r>
    </w:p>
    <w:p w14:paraId="00000006" w14:textId="77777777" w:rsidR="00776AAE" w:rsidRDefault="00776AAE"/>
    <w:p w14:paraId="00000007" w14:textId="785353F4" w:rsidR="00776AAE" w:rsidRPr="00CD4242" w:rsidRDefault="00C27159">
      <w:pPr>
        <w:spacing w:line="288" w:lineRule="auto"/>
        <w:jc w:val="center"/>
        <w:rPr>
          <w:rFonts w:ascii="Calibri" w:eastAsia="Calibri" w:hAnsi="Calibri" w:cs="Calibri"/>
          <w:b/>
          <w:bCs/>
          <w:sz w:val="24"/>
          <w:szCs w:val="24"/>
        </w:rPr>
      </w:pPr>
      <w:r>
        <w:rPr>
          <w:rFonts w:ascii="Calibri" w:eastAsia="Calibri" w:hAnsi="Calibri" w:cs="Calibri"/>
          <w:sz w:val="24"/>
          <w:szCs w:val="24"/>
        </w:rPr>
        <w:tab/>
      </w:r>
      <w:r w:rsidR="00CD4242" w:rsidRPr="00CD4242">
        <w:rPr>
          <w:rFonts w:ascii="Calibri" w:eastAsia="Calibri" w:hAnsi="Calibri" w:cs="Calibri"/>
          <w:b/>
          <w:bCs/>
          <w:sz w:val="24"/>
          <w:szCs w:val="24"/>
        </w:rPr>
        <w:t>Board Minutes</w:t>
      </w:r>
      <w:r w:rsidRPr="00CD4242">
        <w:rPr>
          <w:rFonts w:ascii="Calibri" w:eastAsia="Calibri" w:hAnsi="Calibri" w:cs="Calibri"/>
          <w:b/>
          <w:bCs/>
          <w:sz w:val="24"/>
          <w:szCs w:val="24"/>
        </w:rPr>
        <w:tab/>
      </w:r>
    </w:p>
    <w:p w14:paraId="00000008" w14:textId="77777777" w:rsidR="00776AAE" w:rsidRDefault="00C27159">
      <w:pPr>
        <w:spacing w:line="288" w:lineRule="auto"/>
        <w:rPr>
          <w:rFonts w:ascii="Calibri" w:eastAsia="Calibri" w:hAnsi="Calibri" w:cs="Calibri"/>
          <w:b/>
          <w:sz w:val="24"/>
          <w:szCs w:val="24"/>
        </w:rPr>
      </w:pPr>
      <w:r>
        <w:rPr>
          <w:rFonts w:ascii="Calibri" w:eastAsia="Calibri" w:hAnsi="Calibri" w:cs="Calibri"/>
          <w:b/>
          <w:sz w:val="24"/>
          <w:szCs w:val="24"/>
        </w:rPr>
        <w:t xml:space="preserve"> </w:t>
      </w:r>
    </w:p>
    <w:p w14:paraId="00000009" w14:textId="1C359573" w:rsidR="00776AAE" w:rsidRPr="004A762D"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Call Meeting to Order</w:t>
      </w:r>
      <w:r w:rsidR="009C101B">
        <w:rPr>
          <w:rFonts w:ascii="Calibri" w:eastAsia="Calibri" w:hAnsi="Calibri" w:cs="Calibri"/>
          <w:bCs/>
          <w:sz w:val="24"/>
          <w:szCs w:val="24"/>
        </w:rPr>
        <w:t xml:space="preserve">- The meeting was called to order at </w:t>
      </w:r>
      <w:r w:rsidR="004A762D">
        <w:rPr>
          <w:rFonts w:ascii="Calibri" w:eastAsia="Calibri" w:hAnsi="Calibri" w:cs="Calibri"/>
          <w:bCs/>
          <w:sz w:val="24"/>
          <w:szCs w:val="24"/>
        </w:rPr>
        <w:t xml:space="preserve">7: 01pm, with all five board members present. </w:t>
      </w:r>
    </w:p>
    <w:p w14:paraId="4EB325D5" w14:textId="49BF3A0A" w:rsidR="004A762D" w:rsidRDefault="004A762D" w:rsidP="004A762D">
      <w:pPr>
        <w:rPr>
          <w:rFonts w:ascii="Calibri" w:eastAsia="Calibri" w:hAnsi="Calibri" w:cs="Calibri"/>
          <w:b/>
          <w:sz w:val="24"/>
          <w:szCs w:val="24"/>
        </w:rPr>
      </w:pPr>
    </w:p>
    <w:p w14:paraId="12FEC44E" w14:textId="77777777" w:rsidR="004261FE" w:rsidRPr="00A8304F" w:rsidRDefault="004261FE" w:rsidP="004261FE">
      <w:pPr>
        <w:ind w:left="940"/>
        <w:rPr>
          <w:rFonts w:ascii="Calibri" w:eastAsia="Calibri" w:hAnsi="Calibri" w:cs="Calibri"/>
          <w:bCs/>
          <w:sz w:val="24"/>
          <w:szCs w:val="24"/>
        </w:rPr>
      </w:pPr>
      <w:r>
        <w:rPr>
          <w:rFonts w:ascii="Calibri" w:eastAsia="Calibri" w:hAnsi="Calibri" w:cs="Calibri"/>
          <w:b/>
          <w:sz w:val="24"/>
          <w:szCs w:val="24"/>
        </w:rPr>
        <w:t>Board Members Present</w:t>
      </w:r>
      <w:r>
        <w:rPr>
          <w:rFonts w:ascii="Calibri" w:eastAsia="Calibri" w:hAnsi="Calibri" w:cs="Calibri"/>
          <w:bCs/>
          <w:sz w:val="24"/>
          <w:szCs w:val="24"/>
        </w:rPr>
        <w:t>- Cindi Terry, USD 358; Angela Jefferies, USD 357; Tiffani Callaway, USD 359; Eric Eaton, USD 360 and Don Minor, USD 509.</w:t>
      </w:r>
    </w:p>
    <w:p w14:paraId="52BDB256" w14:textId="77777777" w:rsidR="004261FE" w:rsidRDefault="004261FE" w:rsidP="004261FE">
      <w:pPr>
        <w:ind w:left="940"/>
        <w:rPr>
          <w:rFonts w:ascii="Calibri" w:eastAsia="Calibri" w:hAnsi="Calibri" w:cs="Calibri"/>
          <w:b/>
          <w:sz w:val="24"/>
          <w:szCs w:val="24"/>
        </w:rPr>
      </w:pPr>
    </w:p>
    <w:p w14:paraId="526F6A74" w14:textId="34D7BCD5" w:rsidR="004261FE" w:rsidRDefault="004261FE" w:rsidP="004261FE">
      <w:pPr>
        <w:ind w:left="940"/>
        <w:rPr>
          <w:rFonts w:ascii="Calibri" w:eastAsia="Calibri" w:hAnsi="Calibri" w:cs="Calibri"/>
          <w:bCs/>
          <w:sz w:val="24"/>
          <w:szCs w:val="24"/>
        </w:rPr>
      </w:pPr>
      <w:r>
        <w:rPr>
          <w:rFonts w:ascii="Calibri" w:eastAsia="Calibri" w:hAnsi="Calibri" w:cs="Calibri"/>
          <w:b/>
          <w:sz w:val="24"/>
          <w:szCs w:val="24"/>
        </w:rPr>
        <w:t>Staff Members Present</w:t>
      </w:r>
      <w:r>
        <w:rPr>
          <w:rFonts w:ascii="Calibri" w:eastAsia="Calibri" w:hAnsi="Calibri" w:cs="Calibri"/>
          <w:bCs/>
          <w:sz w:val="24"/>
          <w:szCs w:val="24"/>
        </w:rPr>
        <w:t>- Amanda Lowrance, Director; Angela Rinehart, Asst. Director; Hannah Hemberger, SCA principal, Lynette Pauly, SLP and Candi McMinn, Board Clerk</w:t>
      </w:r>
    </w:p>
    <w:p w14:paraId="48226D6B" w14:textId="77777777" w:rsidR="004A762D" w:rsidRDefault="004A762D" w:rsidP="004A762D">
      <w:pPr>
        <w:ind w:left="940"/>
        <w:rPr>
          <w:rFonts w:ascii="Calibri" w:eastAsia="Calibri" w:hAnsi="Calibri" w:cs="Calibri"/>
          <w:b/>
          <w:sz w:val="24"/>
          <w:szCs w:val="24"/>
        </w:rPr>
      </w:pPr>
    </w:p>
    <w:p w14:paraId="0000000A" w14:textId="77777777" w:rsidR="00776AAE"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Additions to the Agenda</w:t>
      </w:r>
    </w:p>
    <w:p w14:paraId="0000000B"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Strikethrough Agenda Item Hg</w:t>
      </w:r>
    </w:p>
    <w:p w14:paraId="0000000C"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Strikethrough Agenda Item Gi</w:t>
      </w:r>
    </w:p>
    <w:p w14:paraId="0000000D"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 xml:space="preserve">Strikethrough Agenda Item </w:t>
      </w:r>
      <w:proofErr w:type="spellStart"/>
      <w:r>
        <w:rPr>
          <w:rFonts w:ascii="Calibri" w:eastAsia="Calibri" w:hAnsi="Calibri" w:cs="Calibri"/>
          <w:sz w:val="24"/>
          <w:szCs w:val="24"/>
        </w:rPr>
        <w:t>Gj</w:t>
      </w:r>
      <w:proofErr w:type="spellEnd"/>
    </w:p>
    <w:p w14:paraId="0000000E"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 xml:space="preserve">Strikethrough Agenda Item </w:t>
      </w:r>
      <w:proofErr w:type="spellStart"/>
      <w:r>
        <w:rPr>
          <w:rFonts w:ascii="Calibri" w:eastAsia="Calibri" w:hAnsi="Calibri" w:cs="Calibri"/>
          <w:sz w:val="24"/>
          <w:szCs w:val="24"/>
        </w:rPr>
        <w:t>Hh</w:t>
      </w:r>
      <w:proofErr w:type="spellEnd"/>
    </w:p>
    <w:p w14:paraId="0000000F"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Strikethrough Agenda Item Hi</w:t>
      </w:r>
    </w:p>
    <w:p w14:paraId="00000010"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Strikethrough Agenda Item Hf</w:t>
      </w:r>
    </w:p>
    <w:p w14:paraId="00000011"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 xml:space="preserve">Addition Agenda Item </w:t>
      </w:r>
      <w:proofErr w:type="spellStart"/>
      <w:r>
        <w:rPr>
          <w:rFonts w:ascii="Calibri" w:eastAsia="Calibri" w:hAnsi="Calibri" w:cs="Calibri"/>
          <w:sz w:val="24"/>
          <w:szCs w:val="24"/>
        </w:rPr>
        <w:t>Gn</w:t>
      </w:r>
      <w:proofErr w:type="spellEnd"/>
    </w:p>
    <w:p w14:paraId="00000012"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 xml:space="preserve">Addition Agenda Item </w:t>
      </w:r>
      <w:proofErr w:type="spellStart"/>
      <w:r>
        <w:rPr>
          <w:rFonts w:ascii="Calibri" w:eastAsia="Calibri" w:hAnsi="Calibri" w:cs="Calibri"/>
          <w:sz w:val="24"/>
          <w:szCs w:val="24"/>
        </w:rPr>
        <w:t>Hj</w:t>
      </w:r>
      <w:proofErr w:type="spellEnd"/>
    </w:p>
    <w:p w14:paraId="00000013"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 xml:space="preserve">Addition Agenda Item </w:t>
      </w:r>
      <w:proofErr w:type="spellStart"/>
      <w:r>
        <w:rPr>
          <w:rFonts w:ascii="Calibri" w:eastAsia="Calibri" w:hAnsi="Calibri" w:cs="Calibri"/>
          <w:sz w:val="24"/>
          <w:szCs w:val="24"/>
        </w:rPr>
        <w:t>Hk</w:t>
      </w:r>
      <w:proofErr w:type="spellEnd"/>
    </w:p>
    <w:p w14:paraId="00000014" w14:textId="248BDDF4"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Addition Agenda Item I-Add Executive Session Personnel</w:t>
      </w:r>
    </w:p>
    <w:p w14:paraId="00000015" w14:textId="53740A06" w:rsidR="00776AAE"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 xml:space="preserve"> Approval of Agenda</w:t>
      </w:r>
    </w:p>
    <w:p w14:paraId="25B16F6F" w14:textId="230CB457" w:rsidR="004261FE" w:rsidRDefault="004261FE" w:rsidP="004261FE">
      <w:pPr>
        <w:rPr>
          <w:rFonts w:ascii="Calibri" w:eastAsia="Calibri" w:hAnsi="Calibri" w:cs="Calibri"/>
          <w:b/>
          <w:sz w:val="24"/>
          <w:szCs w:val="24"/>
        </w:rPr>
      </w:pPr>
    </w:p>
    <w:p w14:paraId="0A0BEBB1" w14:textId="55FB4489" w:rsidR="004261FE" w:rsidRDefault="004261FE" w:rsidP="004261FE">
      <w:pPr>
        <w:ind w:left="940"/>
        <w:rPr>
          <w:rFonts w:ascii="Calibri" w:eastAsia="Calibri" w:hAnsi="Calibri" w:cs="Calibri"/>
          <w:bCs/>
          <w:sz w:val="24"/>
          <w:szCs w:val="24"/>
        </w:rPr>
      </w:pPr>
      <w:r>
        <w:rPr>
          <w:rFonts w:ascii="Calibri" w:eastAsia="Calibri" w:hAnsi="Calibri" w:cs="Calibri"/>
          <w:bCs/>
          <w:sz w:val="24"/>
          <w:szCs w:val="24"/>
        </w:rPr>
        <w:lastRenderedPageBreak/>
        <w:t xml:space="preserve">Eric Eaton made the motion to approve the agenda as amended and presented. </w:t>
      </w:r>
    </w:p>
    <w:p w14:paraId="23810F94" w14:textId="293F6DCB" w:rsidR="004261FE" w:rsidRDefault="004261FE" w:rsidP="004261FE">
      <w:pPr>
        <w:ind w:left="940"/>
        <w:rPr>
          <w:rFonts w:ascii="Calibri" w:eastAsia="Calibri" w:hAnsi="Calibri" w:cs="Calibri"/>
          <w:bCs/>
          <w:sz w:val="24"/>
          <w:szCs w:val="24"/>
        </w:rPr>
      </w:pPr>
    </w:p>
    <w:p w14:paraId="0163D419" w14:textId="3D6ECCB6" w:rsidR="004261FE" w:rsidRDefault="004261FE" w:rsidP="004261FE">
      <w:pPr>
        <w:ind w:left="940"/>
        <w:rPr>
          <w:rFonts w:ascii="Calibri" w:eastAsia="Calibri" w:hAnsi="Calibri" w:cs="Calibri"/>
          <w:bCs/>
          <w:sz w:val="24"/>
          <w:szCs w:val="24"/>
        </w:rPr>
      </w:pPr>
      <w:r>
        <w:rPr>
          <w:rFonts w:ascii="Calibri" w:eastAsia="Calibri" w:hAnsi="Calibri" w:cs="Calibri"/>
          <w:bCs/>
          <w:sz w:val="24"/>
          <w:szCs w:val="24"/>
        </w:rPr>
        <w:t>Seconded: Tiffany Callaway</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Motion Carried: 5-0</w:t>
      </w:r>
    </w:p>
    <w:p w14:paraId="5EB04612" w14:textId="77777777" w:rsidR="004261FE" w:rsidRPr="004261FE" w:rsidRDefault="004261FE" w:rsidP="004261FE">
      <w:pPr>
        <w:ind w:left="940"/>
        <w:rPr>
          <w:rFonts w:ascii="Calibri" w:eastAsia="Calibri" w:hAnsi="Calibri" w:cs="Calibri"/>
          <w:bCs/>
          <w:sz w:val="24"/>
          <w:szCs w:val="24"/>
        </w:rPr>
      </w:pPr>
    </w:p>
    <w:p w14:paraId="00000016" w14:textId="77777777" w:rsidR="00776AAE"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Audience with the Public</w:t>
      </w:r>
    </w:p>
    <w:p w14:paraId="00000017" w14:textId="77777777" w:rsidR="00776AAE"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Consent Items</w:t>
      </w:r>
    </w:p>
    <w:p w14:paraId="00000018"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Approval of Minutes of Previous Meeting</w:t>
      </w:r>
    </w:p>
    <w:p w14:paraId="00000019" w14:textId="6E90F976"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Approval of Bills</w:t>
      </w:r>
    </w:p>
    <w:p w14:paraId="4ABF274B" w14:textId="49E5E449" w:rsidR="00555D49" w:rsidRDefault="00555D49" w:rsidP="00555D49">
      <w:pPr>
        <w:ind w:left="1440"/>
        <w:rPr>
          <w:rFonts w:ascii="Calibri" w:eastAsia="Calibri" w:hAnsi="Calibri" w:cs="Calibri"/>
          <w:sz w:val="24"/>
          <w:szCs w:val="24"/>
        </w:rPr>
      </w:pPr>
      <w:r>
        <w:rPr>
          <w:rFonts w:ascii="Calibri" w:eastAsia="Calibri" w:hAnsi="Calibri" w:cs="Calibri"/>
          <w:sz w:val="24"/>
          <w:szCs w:val="24"/>
        </w:rPr>
        <w:t xml:space="preserve">Don Minor made the motion to approve Consent Items a.-b. as presented. </w:t>
      </w:r>
    </w:p>
    <w:p w14:paraId="1373B18B" w14:textId="586EDFFC" w:rsidR="00555D49" w:rsidRDefault="00555D49" w:rsidP="00555D49">
      <w:pPr>
        <w:ind w:left="1440"/>
        <w:rPr>
          <w:rFonts w:ascii="Calibri" w:eastAsia="Calibri" w:hAnsi="Calibri" w:cs="Calibri"/>
          <w:sz w:val="24"/>
          <w:szCs w:val="24"/>
        </w:rPr>
      </w:pPr>
    </w:p>
    <w:p w14:paraId="3093B31F" w14:textId="1F112534" w:rsidR="00555D49" w:rsidRDefault="00555D49" w:rsidP="00555D49">
      <w:pPr>
        <w:ind w:left="1440"/>
        <w:rPr>
          <w:rFonts w:ascii="Calibri" w:eastAsia="Calibri" w:hAnsi="Calibri" w:cs="Calibri"/>
          <w:sz w:val="24"/>
          <w:szCs w:val="24"/>
        </w:rPr>
      </w:pPr>
      <w:r>
        <w:rPr>
          <w:rFonts w:ascii="Calibri" w:eastAsia="Calibri" w:hAnsi="Calibri" w:cs="Calibri"/>
          <w:sz w:val="24"/>
          <w:szCs w:val="24"/>
        </w:rPr>
        <w:t>Seconded: Eric Eaton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0000001A" w14:textId="77777777" w:rsidR="00776AAE"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Reports</w:t>
      </w:r>
    </w:p>
    <w:p w14:paraId="0000001B"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Director’s Report/Calendar</w:t>
      </w:r>
    </w:p>
    <w:p w14:paraId="0000001C"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Financial Report</w:t>
      </w:r>
    </w:p>
    <w:p w14:paraId="0000001D" w14:textId="77777777" w:rsidR="00776AAE" w:rsidRDefault="00C27159">
      <w:pPr>
        <w:numPr>
          <w:ilvl w:val="1"/>
          <w:numId w:val="1"/>
        </w:numPr>
        <w:rPr>
          <w:rFonts w:ascii="Calibri" w:eastAsia="Calibri" w:hAnsi="Calibri" w:cs="Calibri"/>
          <w:sz w:val="24"/>
          <w:szCs w:val="24"/>
        </w:rPr>
      </w:pPr>
      <w:r>
        <w:rPr>
          <w:rFonts w:ascii="Calibri" w:eastAsia="Calibri" w:hAnsi="Calibri" w:cs="Calibri"/>
          <w:sz w:val="24"/>
          <w:szCs w:val="24"/>
        </w:rPr>
        <w:t>Sumner County Academy</w:t>
      </w:r>
    </w:p>
    <w:p w14:paraId="0000001E" w14:textId="77777777" w:rsidR="00776AAE"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Discussion Items</w:t>
      </w:r>
    </w:p>
    <w:p w14:paraId="0000001F"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State Audit Report</w:t>
      </w:r>
    </w:p>
    <w:p w14:paraId="00000020"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 xml:space="preserve">KDHE Grant/COVID Testing </w:t>
      </w:r>
    </w:p>
    <w:p w14:paraId="00000021"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MIS Clerk</w:t>
      </w:r>
    </w:p>
    <w:p w14:paraId="00000022"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SLP Substitutes</w:t>
      </w:r>
    </w:p>
    <w:p w14:paraId="00000023" w14:textId="2F2FBDD1" w:rsidR="00776AAE" w:rsidRPr="00555D49" w:rsidRDefault="00C27159">
      <w:pPr>
        <w:numPr>
          <w:ilvl w:val="1"/>
          <w:numId w:val="1"/>
        </w:numPr>
        <w:ind w:left="1660"/>
        <w:rPr>
          <w:rFonts w:ascii="Calibri" w:eastAsia="Calibri" w:hAnsi="Calibri" w:cs="Calibri"/>
          <w:strike/>
          <w:sz w:val="24"/>
          <w:szCs w:val="24"/>
        </w:rPr>
      </w:pPr>
      <w:r w:rsidRPr="00555D49">
        <w:rPr>
          <w:rFonts w:ascii="Calibri" w:eastAsia="Calibri" w:hAnsi="Calibri" w:cs="Calibri"/>
          <w:strike/>
          <w:sz w:val="24"/>
          <w:szCs w:val="24"/>
        </w:rPr>
        <w:t xml:space="preserve">Updated Staffing Model </w:t>
      </w:r>
      <w:r w:rsidR="00555D49">
        <w:rPr>
          <w:rFonts w:ascii="Calibri" w:eastAsia="Calibri" w:hAnsi="Calibri" w:cs="Calibri"/>
          <w:sz w:val="24"/>
          <w:szCs w:val="24"/>
        </w:rPr>
        <w:t>(No update to report)</w:t>
      </w:r>
    </w:p>
    <w:p w14:paraId="00000024" w14:textId="77777777" w:rsidR="00776AAE" w:rsidRDefault="00C27159">
      <w:pPr>
        <w:numPr>
          <w:ilvl w:val="1"/>
          <w:numId w:val="1"/>
        </w:numPr>
        <w:ind w:left="1660"/>
        <w:rPr>
          <w:rFonts w:ascii="Calibri" w:eastAsia="Calibri" w:hAnsi="Calibri" w:cs="Calibri"/>
          <w:sz w:val="24"/>
          <w:szCs w:val="24"/>
        </w:rPr>
      </w:pPr>
      <w:proofErr w:type="spellStart"/>
      <w:r>
        <w:rPr>
          <w:rFonts w:ascii="Calibri" w:eastAsia="Calibri" w:hAnsi="Calibri" w:cs="Calibri"/>
          <w:sz w:val="24"/>
          <w:szCs w:val="24"/>
        </w:rPr>
        <w:t>Heartspring</w:t>
      </w:r>
      <w:proofErr w:type="spellEnd"/>
      <w:r>
        <w:rPr>
          <w:rFonts w:ascii="Calibri" w:eastAsia="Calibri" w:hAnsi="Calibri" w:cs="Calibri"/>
          <w:sz w:val="24"/>
          <w:szCs w:val="24"/>
        </w:rPr>
        <w:t xml:space="preserve"> Driver Rate</w:t>
      </w:r>
    </w:p>
    <w:p w14:paraId="00000025"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Transportation Driver Rate</w:t>
      </w:r>
    </w:p>
    <w:p w14:paraId="00000026"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Transportation Driver Insurance</w:t>
      </w:r>
    </w:p>
    <w:p w14:paraId="00000027" w14:textId="77777777" w:rsidR="00776AAE" w:rsidRDefault="00C27159">
      <w:pPr>
        <w:numPr>
          <w:ilvl w:val="1"/>
          <w:numId w:val="1"/>
        </w:numPr>
        <w:ind w:left="1660"/>
        <w:rPr>
          <w:rFonts w:ascii="Calibri" w:eastAsia="Calibri" w:hAnsi="Calibri" w:cs="Calibri"/>
          <w:strike/>
          <w:sz w:val="24"/>
          <w:szCs w:val="24"/>
        </w:rPr>
      </w:pPr>
      <w:r>
        <w:rPr>
          <w:rFonts w:ascii="Calibri" w:eastAsia="Calibri" w:hAnsi="Calibri" w:cs="Calibri"/>
          <w:strike/>
          <w:sz w:val="24"/>
          <w:szCs w:val="24"/>
        </w:rPr>
        <w:t>Vehicle Options</w:t>
      </w:r>
    </w:p>
    <w:p w14:paraId="00000028" w14:textId="77777777" w:rsidR="00776AAE" w:rsidRDefault="00C27159">
      <w:pPr>
        <w:numPr>
          <w:ilvl w:val="1"/>
          <w:numId w:val="1"/>
        </w:numPr>
        <w:ind w:left="1660"/>
        <w:rPr>
          <w:rFonts w:ascii="Calibri" w:eastAsia="Calibri" w:hAnsi="Calibri" w:cs="Calibri"/>
          <w:strike/>
          <w:sz w:val="24"/>
          <w:szCs w:val="24"/>
        </w:rPr>
      </w:pPr>
      <w:r>
        <w:rPr>
          <w:rFonts w:ascii="Calibri" w:eastAsia="Calibri" w:hAnsi="Calibri" w:cs="Calibri"/>
          <w:strike/>
          <w:sz w:val="24"/>
          <w:szCs w:val="24"/>
        </w:rPr>
        <w:t>Audiology Contract</w:t>
      </w:r>
    </w:p>
    <w:p w14:paraId="00000029"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IT Update</w:t>
      </w:r>
    </w:p>
    <w:p w14:paraId="0000002A"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Staff Movements</w:t>
      </w:r>
    </w:p>
    <w:p w14:paraId="0000002B" w14:textId="77777777"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Para Discussion</w:t>
      </w:r>
    </w:p>
    <w:p w14:paraId="0000002C" w14:textId="77777777" w:rsidR="00776AAE" w:rsidRPr="00CD4242" w:rsidRDefault="00C27159">
      <w:pPr>
        <w:numPr>
          <w:ilvl w:val="1"/>
          <w:numId w:val="1"/>
        </w:numPr>
        <w:ind w:left="1660"/>
        <w:rPr>
          <w:rFonts w:ascii="Calibri" w:eastAsia="Calibri" w:hAnsi="Calibri" w:cs="Calibri"/>
          <w:sz w:val="24"/>
          <w:szCs w:val="24"/>
        </w:rPr>
      </w:pPr>
      <w:r w:rsidRPr="00CD4242">
        <w:rPr>
          <w:rFonts w:ascii="Calibri" w:eastAsia="Calibri" w:hAnsi="Calibri" w:cs="Calibri"/>
          <w:sz w:val="24"/>
          <w:szCs w:val="24"/>
        </w:rPr>
        <w:lastRenderedPageBreak/>
        <w:t>Sprouts Discussion</w:t>
      </w:r>
    </w:p>
    <w:p w14:paraId="0000002D" w14:textId="5591C986" w:rsidR="00776AAE" w:rsidRDefault="00C27159">
      <w:pPr>
        <w:numPr>
          <w:ilvl w:val="1"/>
          <w:numId w:val="1"/>
        </w:numPr>
        <w:ind w:left="1660"/>
        <w:rPr>
          <w:rFonts w:ascii="Calibri" w:eastAsia="Calibri" w:hAnsi="Calibri" w:cs="Calibri"/>
          <w:sz w:val="24"/>
          <w:szCs w:val="24"/>
        </w:rPr>
      </w:pPr>
      <w:r w:rsidRPr="00CD4242">
        <w:rPr>
          <w:rFonts w:ascii="Calibri" w:eastAsia="Calibri" w:hAnsi="Calibri" w:cs="Calibri"/>
          <w:sz w:val="24"/>
          <w:szCs w:val="24"/>
        </w:rPr>
        <w:t>Nebraska law conference</w:t>
      </w:r>
    </w:p>
    <w:p w14:paraId="54ED0846" w14:textId="3E07A94A" w:rsidR="00555D49" w:rsidRDefault="00555D49" w:rsidP="00555D49">
      <w:pPr>
        <w:rPr>
          <w:rFonts w:ascii="Calibri" w:eastAsia="Calibri" w:hAnsi="Calibri" w:cs="Calibri"/>
          <w:sz w:val="24"/>
          <w:szCs w:val="24"/>
        </w:rPr>
      </w:pPr>
    </w:p>
    <w:p w14:paraId="46F6635C" w14:textId="0B4EC20E" w:rsidR="00555D49" w:rsidRDefault="00555D49" w:rsidP="00555D49">
      <w:pPr>
        <w:ind w:left="720"/>
        <w:rPr>
          <w:rFonts w:ascii="Calibri" w:eastAsia="Calibri" w:hAnsi="Calibri" w:cs="Calibri"/>
          <w:sz w:val="24"/>
          <w:szCs w:val="24"/>
        </w:rPr>
      </w:pPr>
      <w:r>
        <w:rPr>
          <w:rFonts w:ascii="Calibri" w:eastAsia="Calibri" w:hAnsi="Calibri" w:cs="Calibri"/>
          <w:sz w:val="24"/>
          <w:szCs w:val="24"/>
        </w:rPr>
        <w:t xml:space="preserve">At 7:35 pm Angela Jefferies moved the </w:t>
      </w:r>
      <w:r w:rsidR="00AA66D0">
        <w:rPr>
          <w:rFonts w:ascii="Calibri" w:eastAsia="Calibri" w:hAnsi="Calibri" w:cs="Calibri"/>
          <w:sz w:val="24"/>
          <w:szCs w:val="24"/>
        </w:rPr>
        <w:t>Board go</w:t>
      </w:r>
      <w:r>
        <w:rPr>
          <w:rFonts w:ascii="Calibri" w:eastAsia="Calibri" w:hAnsi="Calibri" w:cs="Calibri"/>
          <w:sz w:val="24"/>
          <w:szCs w:val="24"/>
        </w:rPr>
        <w:t xml:space="preserve"> into executive session to discuss potential litigation with our legal counsel</w:t>
      </w:r>
      <w:r w:rsidR="000B2AA2">
        <w:rPr>
          <w:rFonts w:ascii="Calibri" w:eastAsia="Calibri" w:hAnsi="Calibri" w:cs="Calibri"/>
          <w:sz w:val="24"/>
          <w:szCs w:val="24"/>
        </w:rPr>
        <w:t xml:space="preserve"> </w:t>
      </w:r>
      <w:r w:rsidR="007445D9">
        <w:rPr>
          <w:rFonts w:ascii="Calibri" w:eastAsia="Calibri" w:hAnsi="Calibri" w:cs="Calibri"/>
          <w:sz w:val="24"/>
          <w:szCs w:val="24"/>
        </w:rPr>
        <w:t>pursuant</w:t>
      </w:r>
      <w:r w:rsidR="000B2AA2">
        <w:rPr>
          <w:rFonts w:ascii="Calibri" w:eastAsia="Calibri" w:hAnsi="Calibri" w:cs="Calibri"/>
          <w:sz w:val="24"/>
          <w:szCs w:val="24"/>
        </w:rPr>
        <w:t xml:space="preserve"> to the exception for matters which would be deemed </w:t>
      </w:r>
      <w:r w:rsidR="007445D9">
        <w:rPr>
          <w:rFonts w:ascii="Calibri" w:eastAsia="Calibri" w:hAnsi="Calibri" w:cs="Calibri"/>
          <w:sz w:val="24"/>
          <w:szCs w:val="24"/>
        </w:rPr>
        <w:t>privileged</w:t>
      </w:r>
      <w:r w:rsidR="000B2AA2">
        <w:rPr>
          <w:rFonts w:ascii="Calibri" w:eastAsia="Calibri" w:hAnsi="Calibri" w:cs="Calibri"/>
          <w:sz w:val="24"/>
          <w:szCs w:val="24"/>
        </w:rPr>
        <w:t xml:space="preserve"> in the attorney-client relationship under KOMA, and the open meeting will resume in the board room at 7:55 </w:t>
      </w:r>
      <w:r w:rsidR="00AA66D0">
        <w:rPr>
          <w:rFonts w:ascii="Calibri" w:eastAsia="Calibri" w:hAnsi="Calibri" w:cs="Calibri"/>
          <w:sz w:val="24"/>
          <w:szCs w:val="24"/>
        </w:rPr>
        <w:t>p</w:t>
      </w:r>
      <w:r w:rsidR="000B2AA2">
        <w:rPr>
          <w:rFonts w:ascii="Calibri" w:eastAsia="Calibri" w:hAnsi="Calibri" w:cs="Calibri"/>
          <w:sz w:val="24"/>
          <w:szCs w:val="24"/>
        </w:rPr>
        <w:t>m. The board asked for Amanda</w:t>
      </w:r>
      <w:r w:rsidR="007445D9">
        <w:rPr>
          <w:rFonts w:ascii="Calibri" w:eastAsia="Calibri" w:hAnsi="Calibri" w:cs="Calibri"/>
          <w:sz w:val="24"/>
          <w:szCs w:val="24"/>
        </w:rPr>
        <w:t xml:space="preserve"> Lowrance to attend. The board will also have Luke Soba, KASB Attorney attend by phone. </w:t>
      </w:r>
    </w:p>
    <w:p w14:paraId="2FDD03AB" w14:textId="4CE27948" w:rsidR="007445D9" w:rsidRDefault="007445D9" w:rsidP="00555D49">
      <w:pPr>
        <w:ind w:left="720"/>
        <w:rPr>
          <w:rFonts w:ascii="Calibri" w:eastAsia="Calibri" w:hAnsi="Calibri" w:cs="Calibri"/>
          <w:sz w:val="24"/>
          <w:szCs w:val="24"/>
        </w:rPr>
      </w:pPr>
    </w:p>
    <w:p w14:paraId="2753A7E8" w14:textId="7D655EA2" w:rsidR="007445D9" w:rsidRDefault="007445D9" w:rsidP="00555D49">
      <w:pPr>
        <w:ind w:left="720"/>
        <w:rPr>
          <w:rFonts w:ascii="Calibri" w:eastAsia="Calibri" w:hAnsi="Calibri" w:cs="Calibri"/>
          <w:sz w:val="24"/>
          <w:szCs w:val="24"/>
        </w:rPr>
      </w:pPr>
      <w:r>
        <w:rPr>
          <w:rFonts w:ascii="Calibri" w:eastAsia="Calibri" w:hAnsi="Calibri" w:cs="Calibri"/>
          <w:sz w:val="24"/>
          <w:szCs w:val="24"/>
        </w:rPr>
        <w:t>Seconded: Don Minor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34EC5767" w14:textId="69E1C948" w:rsidR="007445D9" w:rsidRDefault="007445D9" w:rsidP="00555D49">
      <w:pPr>
        <w:ind w:left="720"/>
        <w:rPr>
          <w:rFonts w:ascii="Calibri" w:eastAsia="Calibri" w:hAnsi="Calibri" w:cs="Calibri"/>
          <w:sz w:val="24"/>
          <w:szCs w:val="24"/>
        </w:rPr>
      </w:pPr>
    </w:p>
    <w:p w14:paraId="15F3B835" w14:textId="588738F7" w:rsidR="007445D9" w:rsidRPr="00AA66D0" w:rsidRDefault="007445D9" w:rsidP="00AA66D0">
      <w:pPr>
        <w:rPr>
          <w:rFonts w:ascii="Calibri" w:eastAsia="Calibri" w:hAnsi="Calibri" w:cs="Calibri"/>
          <w:b/>
          <w:bCs/>
          <w:i/>
          <w:iCs/>
          <w:sz w:val="24"/>
          <w:szCs w:val="24"/>
        </w:rPr>
      </w:pPr>
      <w:r w:rsidRPr="00AA66D0">
        <w:rPr>
          <w:rFonts w:ascii="Calibri" w:eastAsia="Calibri" w:hAnsi="Calibri" w:cs="Calibri"/>
          <w:b/>
          <w:bCs/>
          <w:i/>
          <w:iCs/>
          <w:sz w:val="24"/>
          <w:szCs w:val="24"/>
        </w:rPr>
        <w:t xml:space="preserve">Board was back in open session at 7:55 pm. </w:t>
      </w:r>
    </w:p>
    <w:p w14:paraId="56A14C92" w14:textId="05036C03" w:rsidR="007445D9" w:rsidRDefault="007445D9" w:rsidP="00555D49">
      <w:pPr>
        <w:ind w:left="720"/>
        <w:rPr>
          <w:rFonts w:ascii="Calibri" w:eastAsia="Calibri" w:hAnsi="Calibri" w:cs="Calibri"/>
          <w:sz w:val="24"/>
          <w:szCs w:val="24"/>
        </w:rPr>
      </w:pPr>
    </w:p>
    <w:p w14:paraId="743C4CEC" w14:textId="39CC164E" w:rsidR="00AA66D0" w:rsidRDefault="00AA66D0" w:rsidP="00AA66D0">
      <w:pPr>
        <w:ind w:left="720"/>
        <w:rPr>
          <w:rFonts w:ascii="Calibri" w:eastAsia="Calibri" w:hAnsi="Calibri" w:cs="Calibri"/>
          <w:sz w:val="24"/>
          <w:szCs w:val="24"/>
        </w:rPr>
      </w:pPr>
      <w:r>
        <w:rPr>
          <w:rFonts w:ascii="Calibri" w:eastAsia="Calibri" w:hAnsi="Calibri" w:cs="Calibri"/>
          <w:sz w:val="24"/>
          <w:szCs w:val="24"/>
        </w:rPr>
        <w:t xml:space="preserve">At 7:55 pm Angela Jefferies moved the Board go into executive session to discuss potential litigation with our legal counsel pursuant to the exception for matters which would be deemed privileged in the attorney-client relationship under KOMA, and the open meeting will resume in the board room at 8:05 pm. The board asked for Amanda Lowrance to attend. The board will also have Luke Soba, KASB Attorney attend by phone. </w:t>
      </w:r>
    </w:p>
    <w:p w14:paraId="485FDFC9" w14:textId="77777777" w:rsidR="00AA66D0" w:rsidRDefault="00AA66D0" w:rsidP="00AA66D0">
      <w:pPr>
        <w:ind w:left="720"/>
        <w:rPr>
          <w:rFonts w:ascii="Calibri" w:eastAsia="Calibri" w:hAnsi="Calibri" w:cs="Calibri"/>
          <w:sz w:val="24"/>
          <w:szCs w:val="24"/>
        </w:rPr>
      </w:pPr>
    </w:p>
    <w:p w14:paraId="21190B25" w14:textId="77777777" w:rsidR="00AA66D0" w:rsidRDefault="00AA66D0" w:rsidP="00AA66D0">
      <w:pPr>
        <w:ind w:left="720"/>
        <w:rPr>
          <w:rFonts w:ascii="Calibri" w:eastAsia="Calibri" w:hAnsi="Calibri" w:cs="Calibri"/>
          <w:sz w:val="24"/>
          <w:szCs w:val="24"/>
        </w:rPr>
      </w:pPr>
      <w:r>
        <w:rPr>
          <w:rFonts w:ascii="Calibri" w:eastAsia="Calibri" w:hAnsi="Calibri" w:cs="Calibri"/>
          <w:sz w:val="24"/>
          <w:szCs w:val="24"/>
        </w:rPr>
        <w:t>Seconded: Don Minor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58CD5E36" w14:textId="77777777" w:rsidR="00AA66D0" w:rsidRDefault="00AA66D0" w:rsidP="00AA66D0">
      <w:pPr>
        <w:ind w:left="720"/>
        <w:rPr>
          <w:rFonts w:ascii="Calibri" w:eastAsia="Calibri" w:hAnsi="Calibri" w:cs="Calibri"/>
          <w:sz w:val="24"/>
          <w:szCs w:val="24"/>
        </w:rPr>
      </w:pPr>
    </w:p>
    <w:p w14:paraId="59A41A4D" w14:textId="5E0DF271" w:rsidR="00AA66D0" w:rsidRPr="00AA66D0" w:rsidRDefault="00AA66D0" w:rsidP="00AA66D0">
      <w:pPr>
        <w:rPr>
          <w:rFonts w:ascii="Calibri" w:eastAsia="Calibri" w:hAnsi="Calibri" w:cs="Calibri"/>
          <w:b/>
          <w:bCs/>
          <w:i/>
          <w:iCs/>
          <w:sz w:val="24"/>
          <w:szCs w:val="24"/>
        </w:rPr>
      </w:pPr>
      <w:r w:rsidRPr="00AA66D0">
        <w:rPr>
          <w:rFonts w:ascii="Calibri" w:eastAsia="Calibri" w:hAnsi="Calibri" w:cs="Calibri"/>
          <w:b/>
          <w:bCs/>
          <w:i/>
          <w:iCs/>
          <w:sz w:val="24"/>
          <w:szCs w:val="24"/>
        </w:rPr>
        <w:t xml:space="preserve">Board was back in open session at 8:05 pm. </w:t>
      </w:r>
    </w:p>
    <w:p w14:paraId="2ABF0EB6" w14:textId="7EA41702" w:rsidR="007445D9" w:rsidRDefault="007445D9" w:rsidP="00555D49">
      <w:pPr>
        <w:ind w:left="720"/>
        <w:rPr>
          <w:rFonts w:ascii="Calibri" w:eastAsia="Calibri" w:hAnsi="Calibri" w:cs="Calibri"/>
          <w:sz w:val="24"/>
          <w:szCs w:val="24"/>
        </w:rPr>
      </w:pPr>
    </w:p>
    <w:p w14:paraId="0000002E" w14:textId="77777777" w:rsidR="00776AAE" w:rsidRDefault="00C27159">
      <w:pPr>
        <w:numPr>
          <w:ilvl w:val="0"/>
          <w:numId w:val="1"/>
        </w:numPr>
        <w:ind w:left="940"/>
        <w:rPr>
          <w:rFonts w:ascii="Calibri" w:eastAsia="Calibri" w:hAnsi="Calibri" w:cs="Calibri"/>
          <w:b/>
          <w:sz w:val="24"/>
          <w:szCs w:val="24"/>
        </w:rPr>
      </w:pPr>
      <w:r>
        <w:rPr>
          <w:rFonts w:ascii="Calibri" w:eastAsia="Calibri" w:hAnsi="Calibri" w:cs="Calibri"/>
          <w:b/>
          <w:sz w:val="24"/>
          <w:szCs w:val="24"/>
        </w:rPr>
        <w:t>Action Items</w:t>
      </w:r>
    </w:p>
    <w:p w14:paraId="0000002F" w14:textId="16E628A6"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MIS Clerk-Shannon Metz</w:t>
      </w:r>
    </w:p>
    <w:p w14:paraId="16B23748" w14:textId="77777777" w:rsidR="00AA66D0" w:rsidRDefault="00AA66D0" w:rsidP="00AA66D0">
      <w:pPr>
        <w:ind w:left="1660"/>
        <w:rPr>
          <w:rFonts w:ascii="Calibri" w:eastAsia="Calibri" w:hAnsi="Calibri" w:cs="Calibri"/>
          <w:sz w:val="24"/>
          <w:szCs w:val="24"/>
        </w:rPr>
      </w:pPr>
    </w:p>
    <w:p w14:paraId="00000030" w14:textId="1CB14791" w:rsidR="00776AAE" w:rsidRDefault="00C27159" w:rsidP="00AA66D0">
      <w:pPr>
        <w:ind w:left="940" w:firstLine="720"/>
        <w:rPr>
          <w:rFonts w:ascii="Calibri" w:eastAsia="Calibri" w:hAnsi="Calibri" w:cs="Calibri"/>
          <w:sz w:val="24"/>
          <w:szCs w:val="24"/>
        </w:rPr>
      </w:pPr>
      <w:r>
        <w:rPr>
          <w:rFonts w:ascii="Calibri" w:eastAsia="Calibri" w:hAnsi="Calibri" w:cs="Calibri"/>
          <w:sz w:val="24"/>
          <w:szCs w:val="24"/>
        </w:rPr>
        <w:t>Amanda Lowrance</w:t>
      </w:r>
      <w:r w:rsidR="00AA66D0">
        <w:rPr>
          <w:rFonts w:ascii="Calibri" w:eastAsia="Calibri" w:hAnsi="Calibri" w:cs="Calibri"/>
          <w:sz w:val="24"/>
          <w:szCs w:val="24"/>
        </w:rPr>
        <w:t xml:space="preserve"> </w:t>
      </w:r>
      <w:r>
        <w:rPr>
          <w:rFonts w:ascii="Calibri" w:eastAsia="Calibri" w:hAnsi="Calibri" w:cs="Calibri"/>
          <w:sz w:val="24"/>
          <w:szCs w:val="24"/>
        </w:rPr>
        <w:t>recommend</w:t>
      </w:r>
      <w:r w:rsidR="00AA66D0">
        <w:rPr>
          <w:rFonts w:ascii="Calibri" w:eastAsia="Calibri" w:hAnsi="Calibri" w:cs="Calibri"/>
          <w:sz w:val="24"/>
          <w:szCs w:val="24"/>
        </w:rPr>
        <w:t>s</w:t>
      </w:r>
      <w:r>
        <w:rPr>
          <w:rFonts w:ascii="Calibri" w:eastAsia="Calibri" w:hAnsi="Calibri" w:cs="Calibri"/>
          <w:sz w:val="24"/>
          <w:szCs w:val="24"/>
        </w:rPr>
        <w:t xml:space="preserve"> hiring Shannon Metz. </w:t>
      </w:r>
    </w:p>
    <w:p w14:paraId="5F58D2C7" w14:textId="6D9B00EB" w:rsidR="00AA66D0" w:rsidRDefault="00AA66D0" w:rsidP="00AA66D0">
      <w:pPr>
        <w:ind w:left="940" w:firstLine="720"/>
        <w:rPr>
          <w:rFonts w:ascii="Calibri" w:eastAsia="Calibri" w:hAnsi="Calibri" w:cs="Calibri"/>
          <w:sz w:val="24"/>
          <w:szCs w:val="24"/>
        </w:rPr>
      </w:pPr>
    </w:p>
    <w:p w14:paraId="6E7F3566" w14:textId="53284DC9" w:rsidR="00AA66D0" w:rsidRDefault="00AA66D0" w:rsidP="00AA66D0">
      <w:pPr>
        <w:ind w:left="1660"/>
        <w:rPr>
          <w:rFonts w:ascii="Calibri" w:eastAsia="Calibri" w:hAnsi="Calibri" w:cs="Calibri"/>
          <w:sz w:val="24"/>
          <w:szCs w:val="24"/>
        </w:rPr>
      </w:pPr>
      <w:r>
        <w:rPr>
          <w:rFonts w:ascii="Calibri" w:eastAsia="Calibri" w:hAnsi="Calibri" w:cs="Calibri"/>
          <w:sz w:val="24"/>
          <w:szCs w:val="24"/>
        </w:rPr>
        <w:t>Don Minor made the motion to hire Shannon Metz for the MIS Clerk position.</w:t>
      </w:r>
    </w:p>
    <w:p w14:paraId="4C3CE9B1" w14:textId="57DE04B0" w:rsidR="00AA66D0" w:rsidRDefault="00AA66D0" w:rsidP="00AA66D0">
      <w:pPr>
        <w:ind w:left="1660"/>
        <w:rPr>
          <w:rFonts w:ascii="Calibri" w:eastAsia="Calibri" w:hAnsi="Calibri" w:cs="Calibri"/>
          <w:sz w:val="24"/>
          <w:szCs w:val="24"/>
        </w:rPr>
      </w:pPr>
    </w:p>
    <w:p w14:paraId="7B66C886" w14:textId="3CEE0158" w:rsidR="00AA66D0" w:rsidRDefault="00AA66D0" w:rsidP="00AA66D0">
      <w:pPr>
        <w:ind w:left="1660"/>
        <w:rPr>
          <w:rFonts w:ascii="Calibri" w:eastAsia="Calibri" w:hAnsi="Calibri" w:cs="Calibri"/>
          <w:sz w:val="24"/>
          <w:szCs w:val="24"/>
        </w:rPr>
      </w:pPr>
      <w:r>
        <w:rPr>
          <w:rFonts w:ascii="Calibri" w:eastAsia="Calibri" w:hAnsi="Calibri" w:cs="Calibri"/>
          <w:sz w:val="24"/>
          <w:szCs w:val="24"/>
        </w:rPr>
        <w:lastRenderedPageBreak/>
        <w:t>Seconded: Eric Eaton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11B666F6" w14:textId="77777777" w:rsidR="00AA66D0" w:rsidRDefault="00AA66D0" w:rsidP="00AA66D0">
      <w:pPr>
        <w:ind w:left="1660"/>
        <w:rPr>
          <w:rFonts w:ascii="Calibri" w:eastAsia="Calibri" w:hAnsi="Calibri" w:cs="Calibri"/>
          <w:sz w:val="24"/>
          <w:szCs w:val="24"/>
        </w:rPr>
      </w:pPr>
    </w:p>
    <w:p w14:paraId="00000031" w14:textId="2644960D" w:rsidR="00776AAE" w:rsidRDefault="00C27159">
      <w:pPr>
        <w:numPr>
          <w:ilvl w:val="1"/>
          <w:numId w:val="1"/>
        </w:numPr>
        <w:ind w:left="1660"/>
        <w:rPr>
          <w:rFonts w:ascii="Calibri" w:eastAsia="Calibri" w:hAnsi="Calibri" w:cs="Calibri"/>
          <w:sz w:val="24"/>
          <w:szCs w:val="24"/>
        </w:rPr>
      </w:pPr>
      <w:r>
        <w:rPr>
          <w:rFonts w:ascii="Calibri" w:eastAsia="Calibri" w:hAnsi="Calibri" w:cs="Calibri"/>
          <w:sz w:val="24"/>
          <w:szCs w:val="24"/>
        </w:rPr>
        <w:t>SLP Substitutes</w:t>
      </w:r>
    </w:p>
    <w:p w14:paraId="303D356F" w14:textId="77777777" w:rsidR="00AA66D0" w:rsidRDefault="00AA66D0" w:rsidP="00AA66D0">
      <w:pPr>
        <w:ind w:left="1660"/>
        <w:rPr>
          <w:rFonts w:ascii="Calibri" w:eastAsia="Calibri" w:hAnsi="Calibri" w:cs="Calibri"/>
          <w:sz w:val="24"/>
          <w:szCs w:val="24"/>
        </w:rPr>
      </w:pPr>
    </w:p>
    <w:p w14:paraId="43EB66CB" w14:textId="4883ED1D" w:rsidR="00A4205B" w:rsidRDefault="00C27159" w:rsidP="00A4205B">
      <w:pPr>
        <w:ind w:left="1660"/>
        <w:rPr>
          <w:rFonts w:ascii="Calibri" w:eastAsia="Calibri" w:hAnsi="Calibri" w:cs="Calibri"/>
          <w:sz w:val="24"/>
          <w:szCs w:val="24"/>
        </w:rPr>
      </w:pPr>
      <w:r>
        <w:rPr>
          <w:rFonts w:ascii="Calibri" w:eastAsia="Calibri" w:hAnsi="Calibri" w:cs="Calibri"/>
          <w:sz w:val="24"/>
          <w:szCs w:val="24"/>
        </w:rPr>
        <w:t>Amanda Lowrance</w:t>
      </w:r>
      <w:r w:rsidR="00A4205B">
        <w:rPr>
          <w:rFonts w:ascii="Calibri" w:eastAsia="Calibri" w:hAnsi="Calibri" w:cs="Calibri"/>
          <w:sz w:val="24"/>
          <w:szCs w:val="24"/>
        </w:rPr>
        <w:t xml:space="preserve"> </w:t>
      </w:r>
      <w:r>
        <w:rPr>
          <w:rFonts w:ascii="Calibri" w:eastAsia="Calibri" w:hAnsi="Calibri" w:cs="Calibri"/>
          <w:sz w:val="24"/>
          <w:szCs w:val="24"/>
        </w:rPr>
        <w:t>recommend</w:t>
      </w:r>
      <w:r w:rsidR="00A4205B">
        <w:rPr>
          <w:rFonts w:ascii="Calibri" w:eastAsia="Calibri" w:hAnsi="Calibri" w:cs="Calibri"/>
          <w:sz w:val="24"/>
          <w:szCs w:val="24"/>
        </w:rPr>
        <w:t>s</w:t>
      </w:r>
      <w:r>
        <w:rPr>
          <w:rFonts w:ascii="Calibri" w:eastAsia="Calibri" w:hAnsi="Calibri" w:cs="Calibri"/>
          <w:sz w:val="24"/>
          <w:szCs w:val="24"/>
        </w:rPr>
        <w:t xml:space="preserve"> hiring Trilby Schmidt as substitute SLP for Caldwell during September and October.</w:t>
      </w:r>
    </w:p>
    <w:p w14:paraId="082C57D1" w14:textId="28319E15" w:rsidR="00A4205B" w:rsidRDefault="00A4205B" w:rsidP="00A4205B">
      <w:pPr>
        <w:ind w:left="1660"/>
        <w:rPr>
          <w:rFonts w:ascii="Calibri" w:eastAsia="Calibri" w:hAnsi="Calibri" w:cs="Calibri"/>
          <w:sz w:val="24"/>
          <w:szCs w:val="24"/>
        </w:rPr>
      </w:pPr>
    </w:p>
    <w:p w14:paraId="128A451A" w14:textId="626CC619" w:rsidR="00A4205B" w:rsidRDefault="00A4205B" w:rsidP="00A4205B">
      <w:pPr>
        <w:ind w:left="1660"/>
        <w:rPr>
          <w:rFonts w:ascii="Calibri" w:eastAsia="Calibri" w:hAnsi="Calibri" w:cs="Calibri"/>
          <w:sz w:val="24"/>
          <w:szCs w:val="24"/>
        </w:rPr>
      </w:pPr>
      <w:r>
        <w:rPr>
          <w:rFonts w:ascii="Calibri" w:eastAsia="Calibri" w:hAnsi="Calibri" w:cs="Calibri"/>
          <w:sz w:val="24"/>
          <w:szCs w:val="24"/>
        </w:rPr>
        <w:t xml:space="preserve">Eric Eaton made the motion to hire Trilby Schmidt as a substitute SLP for Caldwell during September and October. </w:t>
      </w:r>
    </w:p>
    <w:p w14:paraId="566B2A3B" w14:textId="68400EFE" w:rsidR="00A4205B" w:rsidRDefault="00A4205B" w:rsidP="00A4205B">
      <w:pPr>
        <w:ind w:left="1660"/>
        <w:rPr>
          <w:rFonts w:ascii="Calibri" w:eastAsia="Calibri" w:hAnsi="Calibri" w:cs="Calibri"/>
          <w:sz w:val="24"/>
          <w:szCs w:val="24"/>
        </w:rPr>
      </w:pPr>
    </w:p>
    <w:p w14:paraId="1F57517B" w14:textId="77777777" w:rsidR="00A4205B" w:rsidRDefault="00A4205B" w:rsidP="00A4205B">
      <w:pPr>
        <w:ind w:left="1660"/>
        <w:rPr>
          <w:rFonts w:ascii="Calibri" w:eastAsia="Calibri" w:hAnsi="Calibri" w:cs="Calibri"/>
          <w:sz w:val="24"/>
          <w:szCs w:val="24"/>
        </w:rPr>
      </w:pPr>
      <w:r>
        <w:rPr>
          <w:rFonts w:ascii="Calibri" w:eastAsia="Calibri" w:hAnsi="Calibri" w:cs="Calibri"/>
          <w:sz w:val="24"/>
          <w:szCs w:val="24"/>
        </w:rPr>
        <w:t>Seconded: Don Minor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1611C656" w14:textId="77777777" w:rsidR="00A4205B" w:rsidRDefault="00A4205B" w:rsidP="00A4205B">
      <w:pPr>
        <w:ind w:left="1660"/>
        <w:rPr>
          <w:rFonts w:ascii="Calibri" w:eastAsia="Calibri" w:hAnsi="Calibri" w:cs="Calibri"/>
          <w:sz w:val="24"/>
          <w:szCs w:val="24"/>
        </w:rPr>
      </w:pPr>
    </w:p>
    <w:p w14:paraId="00000033" w14:textId="58E0E683" w:rsidR="00776AAE" w:rsidRDefault="00C27159" w:rsidP="00A4205B">
      <w:pPr>
        <w:ind w:left="1660"/>
        <w:rPr>
          <w:rFonts w:ascii="Calibri" w:eastAsia="Calibri" w:hAnsi="Calibri" w:cs="Calibri"/>
          <w:sz w:val="24"/>
          <w:szCs w:val="24"/>
        </w:rPr>
      </w:pPr>
      <w:r>
        <w:rPr>
          <w:rFonts w:ascii="Calibri" w:eastAsia="Calibri" w:hAnsi="Calibri" w:cs="Calibri"/>
          <w:sz w:val="24"/>
          <w:szCs w:val="24"/>
        </w:rPr>
        <w:t>Amanda Lowrance</w:t>
      </w:r>
      <w:r w:rsidR="00A4205B">
        <w:rPr>
          <w:rFonts w:ascii="Calibri" w:eastAsia="Calibri" w:hAnsi="Calibri" w:cs="Calibri"/>
          <w:sz w:val="24"/>
          <w:szCs w:val="24"/>
        </w:rPr>
        <w:t xml:space="preserve"> </w:t>
      </w:r>
      <w:r>
        <w:rPr>
          <w:rFonts w:ascii="Calibri" w:eastAsia="Calibri" w:hAnsi="Calibri" w:cs="Calibri"/>
          <w:sz w:val="24"/>
          <w:szCs w:val="24"/>
        </w:rPr>
        <w:t>recommend</w:t>
      </w:r>
      <w:r w:rsidR="00A4205B">
        <w:rPr>
          <w:rFonts w:ascii="Calibri" w:eastAsia="Calibri" w:hAnsi="Calibri" w:cs="Calibri"/>
          <w:sz w:val="24"/>
          <w:szCs w:val="24"/>
        </w:rPr>
        <w:t>s</w:t>
      </w:r>
      <w:r>
        <w:rPr>
          <w:rFonts w:ascii="Calibri" w:eastAsia="Calibri" w:hAnsi="Calibri" w:cs="Calibri"/>
          <w:sz w:val="24"/>
          <w:szCs w:val="24"/>
        </w:rPr>
        <w:t xml:space="preserve"> hiring Betty Hutchins as </w:t>
      </w:r>
      <w:r w:rsidR="00A4205B">
        <w:rPr>
          <w:rFonts w:ascii="Calibri" w:eastAsia="Calibri" w:hAnsi="Calibri" w:cs="Calibri"/>
          <w:sz w:val="24"/>
          <w:szCs w:val="24"/>
        </w:rPr>
        <w:t xml:space="preserve">a </w:t>
      </w:r>
      <w:r>
        <w:rPr>
          <w:rFonts w:ascii="Calibri" w:eastAsia="Calibri" w:hAnsi="Calibri" w:cs="Calibri"/>
          <w:sz w:val="24"/>
          <w:szCs w:val="24"/>
        </w:rPr>
        <w:t>substitute SLP for Belle Plaine during November and December.</w:t>
      </w:r>
    </w:p>
    <w:p w14:paraId="46F81006" w14:textId="358B8741" w:rsidR="00A4205B" w:rsidRDefault="00A4205B" w:rsidP="00A4205B">
      <w:pPr>
        <w:ind w:left="1660"/>
        <w:rPr>
          <w:rFonts w:ascii="Calibri" w:eastAsia="Calibri" w:hAnsi="Calibri" w:cs="Calibri"/>
          <w:sz w:val="24"/>
          <w:szCs w:val="24"/>
        </w:rPr>
      </w:pPr>
    </w:p>
    <w:p w14:paraId="44D0909F" w14:textId="5436844A" w:rsidR="00A4205B" w:rsidRDefault="00A4205B" w:rsidP="00A4205B">
      <w:pPr>
        <w:ind w:left="1660"/>
        <w:rPr>
          <w:rFonts w:ascii="Calibri" w:eastAsia="Calibri" w:hAnsi="Calibri" w:cs="Calibri"/>
          <w:sz w:val="24"/>
          <w:szCs w:val="24"/>
        </w:rPr>
      </w:pPr>
      <w:r>
        <w:rPr>
          <w:rFonts w:ascii="Calibri" w:eastAsia="Calibri" w:hAnsi="Calibri" w:cs="Calibri"/>
          <w:sz w:val="24"/>
          <w:szCs w:val="24"/>
        </w:rPr>
        <w:t xml:space="preserve">Tiffani Callaway made the motion to hire Betty Hutchins as a substitute SLP for Belle Plaine during November and December. </w:t>
      </w:r>
    </w:p>
    <w:p w14:paraId="4A7DFB93" w14:textId="5E29176F" w:rsidR="00A4205B" w:rsidRDefault="00A4205B" w:rsidP="00A4205B">
      <w:pPr>
        <w:ind w:left="1660"/>
        <w:rPr>
          <w:rFonts w:ascii="Calibri" w:eastAsia="Calibri" w:hAnsi="Calibri" w:cs="Calibri"/>
          <w:sz w:val="24"/>
          <w:szCs w:val="24"/>
        </w:rPr>
      </w:pPr>
    </w:p>
    <w:p w14:paraId="69046791" w14:textId="77777777" w:rsidR="001A573F" w:rsidRDefault="00A4205B" w:rsidP="001A573F">
      <w:pPr>
        <w:ind w:left="1660"/>
        <w:rPr>
          <w:rFonts w:ascii="Calibri" w:eastAsia="Calibri" w:hAnsi="Calibri" w:cs="Calibri"/>
          <w:sz w:val="24"/>
          <w:szCs w:val="24"/>
        </w:rPr>
      </w:pPr>
      <w:r>
        <w:rPr>
          <w:rFonts w:ascii="Calibri" w:eastAsia="Calibri" w:hAnsi="Calibri" w:cs="Calibri"/>
          <w:sz w:val="24"/>
          <w:szCs w:val="24"/>
        </w:rPr>
        <w:t>Seconded: Cindi Terr</w:t>
      </w:r>
      <w:r w:rsidR="001A573F">
        <w:rPr>
          <w:rFonts w:ascii="Calibri" w:eastAsia="Calibri" w:hAnsi="Calibri" w:cs="Calibri"/>
          <w:sz w:val="24"/>
          <w:szCs w:val="24"/>
        </w:rPr>
        <w:t>y</w:t>
      </w:r>
      <w:r>
        <w:rPr>
          <w:rFonts w:ascii="Calibri" w:eastAsia="Calibri" w:hAnsi="Calibri" w:cs="Calibri"/>
          <w:sz w:val="24"/>
          <w:szCs w:val="24"/>
        </w:rPr>
        <w:tab/>
      </w:r>
      <w:r>
        <w:rPr>
          <w:rFonts w:ascii="Calibri" w:eastAsia="Calibri" w:hAnsi="Calibri" w:cs="Calibri"/>
          <w:sz w:val="24"/>
          <w:szCs w:val="24"/>
        </w:rPr>
        <w:tab/>
        <w:t>Motion Carried: 5-0</w:t>
      </w:r>
    </w:p>
    <w:p w14:paraId="29195ABE" w14:textId="77777777" w:rsidR="001A573F" w:rsidRDefault="001A573F" w:rsidP="001A573F">
      <w:pPr>
        <w:ind w:left="1660"/>
        <w:rPr>
          <w:rFonts w:ascii="Calibri" w:eastAsia="Calibri" w:hAnsi="Calibri" w:cs="Calibri"/>
          <w:sz w:val="24"/>
          <w:szCs w:val="24"/>
        </w:rPr>
      </w:pPr>
    </w:p>
    <w:p w14:paraId="00000034" w14:textId="71992BB3" w:rsidR="00776AAE" w:rsidRDefault="00C27159" w:rsidP="001A573F">
      <w:pPr>
        <w:ind w:left="1660"/>
        <w:rPr>
          <w:rFonts w:ascii="Calibri" w:eastAsia="Calibri" w:hAnsi="Calibri" w:cs="Calibri"/>
          <w:sz w:val="24"/>
          <w:szCs w:val="24"/>
        </w:rPr>
      </w:pPr>
      <w:r>
        <w:rPr>
          <w:rFonts w:ascii="Calibri" w:eastAsia="Calibri" w:hAnsi="Calibri" w:cs="Calibri"/>
          <w:sz w:val="24"/>
          <w:szCs w:val="24"/>
        </w:rPr>
        <w:t>Amanda Lowrance recommend</w:t>
      </w:r>
      <w:r w:rsidR="001A573F">
        <w:rPr>
          <w:rFonts w:ascii="Calibri" w:eastAsia="Calibri" w:hAnsi="Calibri" w:cs="Calibri"/>
          <w:sz w:val="24"/>
          <w:szCs w:val="24"/>
        </w:rPr>
        <w:t>s</w:t>
      </w:r>
      <w:r w:rsidR="006B06D6">
        <w:rPr>
          <w:rFonts w:ascii="Calibri" w:eastAsia="Calibri" w:hAnsi="Calibri" w:cs="Calibri"/>
          <w:sz w:val="24"/>
          <w:szCs w:val="24"/>
        </w:rPr>
        <w:t xml:space="preserve"> tentatively</w:t>
      </w:r>
      <w:r>
        <w:rPr>
          <w:rFonts w:ascii="Calibri" w:eastAsia="Calibri" w:hAnsi="Calibri" w:cs="Calibri"/>
          <w:sz w:val="24"/>
          <w:szCs w:val="24"/>
        </w:rPr>
        <w:t xml:space="preserve"> hiring a virtual SLP substitute for </w:t>
      </w:r>
      <w:proofErr w:type="spellStart"/>
      <w:r>
        <w:rPr>
          <w:rFonts w:ascii="Calibri" w:eastAsia="Calibri" w:hAnsi="Calibri" w:cs="Calibri"/>
          <w:sz w:val="24"/>
          <w:szCs w:val="24"/>
        </w:rPr>
        <w:t>Argonia</w:t>
      </w:r>
      <w:proofErr w:type="spellEnd"/>
      <w:r>
        <w:rPr>
          <w:rFonts w:ascii="Calibri" w:eastAsia="Calibri" w:hAnsi="Calibri" w:cs="Calibri"/>
          <w:sz w:val="24"/>
          <w:szCs w:val="24"/>
        </w:rPr>
        <w:t xml:space="preserve"> and Caldwell during November and December. </w:t>
      </w:r>
    </w:p>
    <w:p w14:paraId="78641238" w14:textId="321BEBC6" w:rsidR="006B06D6" w:rsidRDefault="006B06D6" w:rsidP="001A573F">
      <w:pPr>
        <w:ind w:left="1660"/>
        <w:rPr>
          <w:rFonts w:ascii="Calibri" w:eastAsia="Calibri" w:hAnsi="Calibri" w:cs="Calibri"/>
          <w:sz w:val="24"/>
          <w:szCs w:val="24"/>
        </w:rPr>
      </w:pPr>
    </w:p>
    <w:p w14:paraId="7430E777" w14:textId="1814BF8A" w:rsidR="006B06D6" w:rsidRDefault="006B06D6" w:rsidP="001A573F">
      <w:pPr>
        <w:ind w:left="1660"/>
        <w:rPr>
          <w:rFonts w:ascii="Calibri" w:eastAsia="Calibri" w:hAnsi="Calibri" w:cs="Calibri"/>
          <w:sz w:val="24"/>
          <w:szCs w:val="24"/>
        </w:rPr>
      </w:pPr>
      <w:r>
        <w:rPr>
          <w:rFonts w:ascii="Calibri" w:eastAsia="Calibri" w:hAnsi="Calibri" w:cs="Calibri"/>
          <w:sz w:val="24"/>
          <w:szCs w:val="24"/>
        </w:rPr>
        <w:t xml:space="preserve">Tiffany Callaway made the motion to </w:t>
      </w:r>
      <w:r w:rsidR="005F27E9">
        <w:rPr>
          <w:rFonts w:ascii="Calibri" w:eastAsia="Calibri" w:hAnsi="Calibri" w:cs="Calibri"/>
          <w:sz w:val="24"/>
          <w:szCs w:val="24"/>
        </w:rPr>
        <w:t>tentatively</w:t>
      </w:r>
      <w:r>
        <w:rPr>
          <w:rFonts w:ascii="Calibri" w:eastAsia="Calibri" w:hAnsi="Calibri" w:cs="Calibri"/>
          <w:sz w:val="24"/>
          <w:szCs w:val="24"/>
        </w:rPr>
        <w:t xml:space="preserve"> hire </w:t>
      </w:r>
      <w:r w:rsidR="005F27E9">
        <w:rPr>
          <w:rFonts w:ascii="Calibri" w:eastAsia="Calibri" w:hAnsi="Calibri" w:cs="Calibri"/>
          <w:sz w:val="24"/>
          <w:szCs w:val="24"/>
        </w:rPr>
        <w:t xml:space="preserve">a virtual SLP substitute for </w:t>
      </w:r>
      <w:proofErr w:type="spellStart"/>
      <w:r w:rsidR="005F27E9">
        <w:rPr>
          <w:rFonts w:ascii="Calibri" w:eastAsia="Calibri" w:hAnsi="Calibri" w:cs="Calibri"/>
          <w:sz w:val="24"/>
          <w:szCs w:val="24"/>
        </w:rPr>
        <w:t>Argonia</w:t>
      </w:r>
      <w:proofErr w:type="spellEnd"/>
      <w:r w:rsidR="005F27E9">
        <w:rPr>
          <w:rFonts w:ascii="Calibri" w:eastAsia="Calibri" w:hAnsi="Calibri" w:cs="Calibri"/>
          <w:sz w:val="24"/>
          <w:szCs w:val="24"/>
        </w:rPr>
        <w:t xml:space="preserve"> and Caldwell during November and December. </w:t>
      </w:r>
    </w:p>
    <w:p w14:paraId="47EEEBB2" w14:textId="33D4E49B" w:rsidR="001A573F" w:rsidRDefault="001A573F" w:rsidP="001A573F">
      <w:pPr>
        <w:ind w:left="1660"/>
        <w:rPr>
          <w:rFonts w:ascii="Calibri" w:eastAsia="Calibri" w:hAnsi="Calibri" w:cs="Calibri"/>
          <w:sz w:val="24"/>
          <w:szCs w:val="24"/>
        </w:rPr>
      </w:pPr>
    </w:p>
    <w:p w14:paraId="0952D917" w14:textId="03BAE2AE" w:rsidR="001A573F" w:rsidRDefault="001A573F" w:rsidP="001A573F">
      <w:pPr>
        <w:ind w:left="1660"/>
        <w:rPr>
          <w:rFonts w:ascii="Calibri" w:eastAsia="Calibri" w:hAnsi="Calibri" w:cs="Calibri"/>
          <w:sz w:val="24"/>
          <w:szCs w:val="24"/>
        </w:rPr>
      </w:pPr>
      <w:r>
        <w:rPr>
          <w:rFonts w:ascii="Calibri" w:eastAsia="Calibri" w:hAnsi="Calibri" w:cs="Calibri"/>
          <w:sz w:val="24"/>
          <w:szCs w:val="24"/>
        </w:rPr>
        <w:t xml:space="preserve">Seconded: </w:t>
      </w:r>
      <w:r w:rsidR="005F27E9">
        <w:rPr>
          <w:rFonts w:ascii="Calibri" w:eastAsia="Calibri" w:hAnsi="Calibri" w:cs="Calibri"/>
          <w:sz w:val="24"/>
          <w:szCs w:val="24"/>
        </w:rPr>
        <w:t>Eric Eaton</w:t>
      </w:r>
      <w:r w:rsidR="005F27E9">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52455CC0" w14:textId="77777777" w:rsidR="001A573F" w:rsidRDefault="001A573F" w:rsidP="001A573F">
      <w:pPr>
        <w:ind w:left="1660"/>
        <w:rPr>
          <w:rFonts w:ascii="Calibri" w:eastAsia="Calibri" w:hAnsi="Calibri" w:cs="Calibri"/>
          <w:sz w:val="24"/>
          <w:szCs w:val="24"/>
        </w:rPr>
      </w:pPr>
    </w:p>
    <w:p w14:paraId="2F0E3C61" w14:textId="77777777" w:rsidR="001A573F" w:rsidRDefault="00C27159" w:rsidP="001A573F">
      <w:pPr>
        <w:numPr>
          <w:ilvl w:val="1"/>
          <w:numId w:val="1"/>
        </w:numPr>
        <w:ind w:left="1660"/>
        <w:rPr>
          <w:rFonts w:ascii="Calibri" w:eastAsia="Calibri" w:hAnsi="Calibri" w:cs="Calibri"/>
          <w:sz w:val="24"/>
          <w:szCs w:val="24"/>
        </w:rPr>
      </w:pPr>
      <w:r>
        <w:rPr>
          <w:rFonts w:ascii="Calibri" w:eastAsia="Calibri" w:hAnsi="Calibri" w:cs="Calibri"/>
          <w:sz w:val="24"/>
          <w:szCs w:val="24"/>
        </w:rPr>
        <w:t>Transportation Driver Insurance</w:t>
      </w:r>
    </w:p>
    <w:p w14:paraId="3CF186A7" w14:textId="77777777" w:rsidR="001A573F" w:rsidRDefault="001A573F" w:rsidP="001A573F">
      <w:pPr>
        <w:ind w:left="1660"/>
        <w:rPr>
          <w:rFonts w:ascii="Calibri" w:eastAsia="Calibri" w:hAnsi="Calibri" w:cs="Calibri"/>
          <w:sz w:val="24"/>
          <w:szCs w:val="24"/>
        </w:rPr>
      </w:pPr>
    </w:p>
    <w:p w14:paraId="00000036" w14:textId="54191F47" w:rsidR="00776AAE" w:rsidRDefault="00C27159" w:rsidP="001A573F">
      <w:pPr>
        <w:ind w:left="1660"/>
        <w:rPr>
          <w:rFonts w:ascii="Calibri" w:eastAsia="Calibri" w:hAnsi="Calibri" w:cs="Calibri"/>
          <w:sz w:val="24"/>
          <w:szCs w:val="24"/>
        </w:rPr>
      </w:pPr>
      <w:r w:rsidRPr="001A573F">
        <w:rPr>
          <w:rFonts w:ascii="Calibri" w:eastAsia="Calibri" w:hAnsi="Calibri" w:cs="Calibri"/>
          <w:sz w:val="24"/>
          <w:szCs w:val="24"/>
        </w:rPr>
        <w:lastRenderedPageBreak/>
        <w:t>Amanda Lowrance recommend</w:t>
      </w:r>
      <w:r w:rsidR="001A573F">
        <w:rPr>
          <w:rFonts w:ascii="Calibri" w:eastAsia="Calibri" w:hAnsi="Calibri" w:cs="Calibri"/>
          <w:sz w:val="24"/>
          <w:szCs w:val="24"/>
        </w:rPr>
        <w:t>s</w:t>
      </w:r>
      <w:r w:rsidRPr="001A573F">
        <w:rPr>
          <w:rFonts w:ascii="Calibri" w:eastAsia="Calibri" w:hAnsi="Calibri" w:cs="Calibri"/>
          <w:sz w:val="24"/>
          <w:szCs w:val="24"/>
        </w:rPr>
        <w:t xml:space="preserve"> offering health insurance to the transport drivers Alicia Roque, Anna Jones, Robert Stewart.</w:t>
      </w:r>
    </w:p>
    <w:p w14:paraId="62D1BD7C" w14:textId="235F1DF5" w:rsidR="001A573F" w:rsidRDefault="001A573F" w:rsidP="001A573F">
      <w:pPr>
        <w:ind w:left="1660"/>
        <w:rPr>
          <w:rFonts w:ascii="Calibri" w:eastAsia="Calibri" w:hAnsi="Calibri" w:cs="Calibri"/>
          <w:sz w:val="24"/>
          <w:szCs w:val="24"/>
        </w:rPr>
      </w:pPr>
    </w:p>
    <w:p w14:paraId="3F95EF9B" w14:textId="11A0625C" w:rsidR="001A573F" w:rsidRDefault="001A573F" w:rsidP="001A573F">
      <w:pPr>
        <w:ind w:left="1660"/>
        <w:rPr>
          <w:rFonts w:ascii="Calibri" w:eastAsia="Calibri" w:hAnsi="Calibri" w:cs="Calibri"/>
          <w:sz w:val="24"/>
          <w:szCs w:val="24"/>
        </w:rPr>
      </w:pPr>
      <w:r>
        <w:rPr>
          <w:rFonts w:ascii="Calibri" w:eastAsia="Calibri" w:hAnsi="Calibri" w:cs="Calibri"/>
          <w:sz w:val="24"/>
          <w:szCs w:val="24"/>
        </w:rPr>
        <w:t>Eric Eaton made the motion to offer health insurance to the transport drivers Alicia Roque, Anna Jones, and Robert Stewart.</w:t>
      </w:r>
    </w:p>
    <w:p w14:paraId="50EA1B9E" w14:textId="40325F14" w:rsidR="001A573F" w:rsidRDefault="001A573F" w:rsidP="001A573F">
      <w:pPr>
        <w:ind w:left="1660"/>
        <w:rPr>
          <w:rFonts w:ascii="Calibri" w:eastAsia="Calibri" w:hAnsi="Calibri" w:cs="Calibri"/>
          <w:sz w:val="24"/>
          <w:szCs w:val="24"/>
        </w:rPr>
      </w:pPr>
    </w:p>
    <w:p w14:paraId="67766492" w14:textId="53874B2C" w:rsidR="001A573F" w:rsidRDefault="001A573F" w:rsidP="001A573F">
      <w:pPr>
        <w:ind w:left="1660"/>
        <w:rPr>
          <w:rFonts w:ascii="Calibri" w:eastAsia="Calibri" w:hAnsi="Calibri" w:cs="Calibri"/>
          <w:sz w:val="24"/>
          <w:szCs w:val="24"/>
        </w:rPr>
      </w:pPr>
      <w:r>
        <w:rPr>
          <w:rFonts w:ascii="Calibri" w:eastAsia="Calibri" w:hAnsi="Calibri" w:cs="Calibri"/>
          <w:sz w:val="24"/>
          <w:szCs w:val="24"/>
        </w:rPr>
        <w:t>Seconded: Don Minor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085BC129" w14:textId="77777777" w:rsidR="001A573F" w:rsidRPr="001A573F" w:rsidRDefault="001A573F" w:rsidP="001A573F">
      <w:pPr>
        <w:ind w:left="1660"/>
        <w:rPr>
          <w:rFonts w:ascii="Calibri" w:eastAsia="Calibri" w:hAnsi="Calibri" w:cs="Calibri"/>
          <w:sz w:val="24"/>
          <w:szCs w:val="24"/>
        </w:rPr>
      </w:pPr>
    </w:p>
    <w:p w14:paraId="4F7803E7" w14:textId="77777777" w:rsidR="001A573F" w:rsidRDefault="00C27159" w:rsidP="001A573F">
      <w:pPr>
        <w:numPr>
          <w:ilvl w:val="1"/>
          <w:numId w:val="1"/>
        </w:numPr>
        <w:ind w:left="1660"/>
        <w:rPr>
          <w:rFonts w:ascii="Calibri" w:eastAsia="Calibri" w:hAnsi="Calibri" w:cs="Calibri"/>
          <w:sz w:val="24"/>
          <w:szCs w:val="24"/>
        </w:rPr>
      </w:pPr>
      <w:r>
        <w:rPr>
          <w:rFonts w:ascii="Calibri" w:eastAsia="Calibri" w:hAnsi="Calibri" w:cs="Calibri"/>
          <w:sz w:val="24"/>
          <w:szCs w:val="24"/>
        </w:rPr>
        <w:t>Transportation Driver Rate</w:t>
      </w:r>
    </w:p>
    <w:p w14:paraId="42EB2101" w14:textId="77777777" w:rsidR="001A573F" w:rsidRDefault="001A573F" w:rsidP="001A573F">
      <w:pPr>
        <w:ind w:left="1660"/>
        <w:rPr>
          <w:rFonts w:ascii="Calibri" w:eastAsia="Calibri" w:hAnsi="Calibri" w:cs="Calibri"/>
          <w:sz w:val="24"/>
          <w:szCs w:val="24"/>
        </w:rPr>
      </w:pPr>
    </w:p>
    <w:p w14:paraId="00000038" w14:textId="4706D101" w:rsidR="00776AAE" w:rsidRDefault="00C27159" w:rsidP="001A573F">
      <w:pPr>
        <w:ind w:left="1660"/>
        <w:rPr>
          <w:rFonts w:ascii="Calibri" w:eastAsia="Calibri" w:hAnsi="Calibri" w:cs="Calibri"/>
          <w:sz w:val="24"/>
          <w:szCs w:val="24"/>
        </w:rPr>
      </w:pPr>
      <w:r w:rsidRPr="001A573F">
        <w:rPr>
          <w:rFonts w:ascii="Calibri" w:eastAsia="Calibri" w:hAnsi="Calibri" w:cs="Calibri"/>
          <w:sz w:val="24"/>
          <w:szCs w:val="24"/>
        </w:rPr>
        <w:t>Amanda Lowrance recommend</w:t>
      </w:r>
      <w:r w:rsidR="001A573F">
        <w:rPr>
          <w:rFonts w:ascii="Calibri" w:eastAsia="Calibri" w:hAnsi="Calibri" w:cs="Calibri"/>
          <w:sz w:val="24"/>
          <w:szCs w:val="24"/>
        </w:rPr>
        <w:t>s</w:t>
      </w:r>
      <w:r w:rsidRPr="001A573F">
        <w:rPr>
          <w:rFonts w:ascii="Calibri" w:eastAsia="Calibri" w:hAnsi="Calibri" w:cs="Calibri"/>
          <w:sz w:val="24"/>
          <w:szCs w:val="24"/>
        </w:rPr>
        <w:t xml:space="preserve"> increasing any driver below $15 an hour to $15 an hour during driver time only.</w:t>
      </w:r>
    </w:p>
    <w:p w14:paraId="6B8CF465" w14:textId="1988A926" w:rsidR="001A573F" w:rsidRDefault="001A573F" w:rsidP="001A573F">
      <w:pPr>
        <w:ind w:left="1660"/>
        <w:rPr>
          <w:rFonts w:ascii="Calibri" w:eastAsia="Calibri" w:hAnsi="Calibri" w:cs="Calibri"/>
          <w:sz w:val="24"/>
          <w:szCs w:val="24"/>
        </w:rPr>
      </w:pPr>
    </w:p>
    <w:p w14:paraId="2ACDE45B" w14:textId="72126619" w:rsidR="001A573F" w:rsidRDefault="001A573F" w:rsidP="001A573F">
      <w:pPr>
        <w:ind w:left="1660"/>
        <w:rPr>
          <w:rFonts w:ascii="Calibri" w:eastAsia="Calibri" w:hAnsi="Calibri" w:cs="Calibri"/>
          <w:sz w:val="24"/>
          <w:szCs w:val="24"/>
        </w:rPr>
      </w:pPr>
      <w:r>
        <w:rPr>
          <w:rFonts w:ascii="Calibri" w:eastAsia="Calibri" w:hAnsi="Calibri" w:cs="Calibri"/>
          <w:sz w:val="24"/>
          <w:szCs w:val="24"/>
        </w:rPr>
        <w:t xml:space="preserve">Don Minor made the motion to increase and driver below $15 an hour to $15 an hour during driver time only. </w:t>
      </w:r>
    </w:p>
    <w:p w14:paraId="46E3BE4C" w14:textId="2A085522" w:rsidR="00711002" w:rsidRDefault="00711002" w:rsidP="001A573F">
      <w:pPr>
        <w:ind w:left="1660"/>
        <w:rPr>
          <w:rFonts w:ascii="Calibri" w:eastAsia="Calibri" w:hAnsi="Calibri" w:cs="Calibri"/>
          <w:sz w:val="24"/>
          <w:szCs w:val="24"/>
        </w:rPr>
      </w:pPr>
    </w:p>
    <w:p w14:paraId="1CB6C5EE" w14:textId="7DFE443A" w:rsidR="00711002" w:rsidRDefault="00711002" w:rsidP="001A573F">
      <w:pPr>
        <w:ind w:left="166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6B6038B8" w14:textId="77777777" w:rsidR="001A573F" w:rsidRPr="001A573F" w:rsidRDefault="001A573F" w:rsidP="001A573F">
      <w:pPr>
        <w:ind w:left="1660"/>
        <w:rPr>
          <w:rFonts w:ascii="Calibri" w:eastAsia="Calibri" w:hAnsi="Calibri" w:cs="Calibri"/>
          <w:sz w:val="24"/>
          <w:szCs w:val="24"/>
        </w:rPr>
      </w:pPr>
    </w:p>
    <w:p w14:paraId="5B62B140" w14:textId="77777777" w:rsidR="00711002" w:rsidRDefault="00C27159" w:rsidP="00711002">
      <w:pPr>
        <w:numPr>
          <w:ilvl w:val="1"/>
          <w:numId w:val="1"/>
        </w:numPr>
        <w:ind w:left="1660"/>
        <w:rPr>
          <w:rFonts w:ascii="Calibri" w:eastAsia="Calibri" w:hAnsi="Calibri" w:cs="Calibri"/>
          <w:sz w:val="24"/>
          <w:szCs w:val="24"/>
        </w:rPr>
      </w:pPr>
      <w:proofErr w:type="spellStart"/>
      <w:r>
        <w:rPr>
          <w:rFonts w:ascii="Calibri" w:eastAsia="Calibri" w:hAnsi="Calibri" w:cs="Calibri"/>
          <w:sz w:val="24"/>
          <w:szCs w:val="24"/>
        </w:rPr>
        <w:t>Heartspring</w:t>
      </w:r>
      <w:proofErr w:type="spellEnd"/>
      <w:r>
        <w:rPr>
          <w:rFonts w:ascii="Calibri" w:eastAsia="Calibri" w:hAnsi="Calibri" w:cs="Calibri"/>
          <w:sz w:val="24"/>
          <w:szCs w:val="24"/>
        </w:rPr>
        <w:t xml:space="preserve"> Driver Rate</w:t>
      </w:r>
    </w:p>
    <w:p w14:paraId="737206A9" w14:textId="77777777" w:rsidR="00711002" w:rsidRDefault="00711002" w:rsidP="00711002">
      <w:pPr>
        <w:ind w:left="1660"/>
        <w:rPr>
          <w:rFonts w:ascii="Calibri" w:eastAsia="Calibri" w:hAnsi="Calibri" w:cs="Calibri"/>
          <w:sz w:val="24"/>
          <w:szCs w:val="24"/>
        </w:rPr>
      </w:pPr>
    </w:p>
    <w:p w14:paraId="0000003A" w14:textId="0742667A" w:rsidR="00776AAE" w:rsidRDefault="00C27159" w:rsidP="00711002">
      <w:pPr>
        <w:ind w:left="1660"/>
        <w:rPr>
          <w:rFonts w:ascii="Calibri" w:eastAsia="Calibri" w:hAnsi="Calibri" w:cs="Calibri"/>
          <w:sz w:val="24"/>
          <w:szCs w:val="24"/>
        </w:rPr>
      </w:pPr>
      <w:r w:rsidRPr="00711002">
        <w:rPr>
          <w:rFonts w:ascii="Calibri" w:eastAsia="Calibri" w:hAnsi="Calibri" w:cs="Calibri"/>
          <w:sz w:val="24"/>
          <w:szCs w:val="24"/>
        </w:rPr>
        <w:t>Amanda Lowrance</w:t>
      </w:r>
      <w:r w:rsidR="00711002">
        <w:rPr>
          <w:rFonts w:ascii="Calibri" w:eastAsia="Calibri" w:hAnsi="Calibri" w:cs="Calibri"/>
          <w:sz w:val="24"/>
          <w:szCs w:val="24"/>
        </w:rPr>
        <w:t xml:space="preserve"> </w:t>
      </w:r>
      <w:r w:rsidRPr="00711002">
        <w:rPr>
          <w:rFonts w:ascii="Calibri" w:eastAsia="Calibri" w:hAnsi="Calibri" w:cs="Calibri"/>
          <w:sz w:val="24"/>
          <w:szCs w:val="24"/>
        </w:rPr>
        <w:t>recommend</w:t>
      </w:r>
      <w:r w:rsidR="00711002">
        <w:rPr>
          <w:rFonts w:ascii="Calibri" w:eastAsia="Calibri" w:hAnsi="Calibri" w:cs="Calibri"/>
          <w:sz w:val="24"/>
          <w:szCs w:val="24"/>
        </w:rPr>
        <w:t>s</w:t>
      </w:r>
      <w:r w:rsidRPr="00711002">
        <w:rPr>
          <w:rFonts w:ascii="Calibri" w:eastAsia="Calibri" w:hAnsi="Calibri" w:cs="Calibri"/>
          <w:sz w:val="24"/>
          <w:szCs w:val="24"/>
        </w:rPr>
        <w:t xml:space="preserve"> increasing the driver rate by 12% for </w:t>
      </w:r>
      <w:proofErr w:type="spellStart"/>
      <w:r w:rsidRPr="00711002">
        <w:rPr>
          <w:rFonts w:ascii="Calibri" w:eastAsia="Calibri" w:hAnsi="Calibri" w:cs="Calibri"/>
          <w:sz w:val="24"/>
          <w:szCs w:val="24"/>
        </w:rPr>
        <w:t>Heartspring</w:t>
      </w:r>
      <w:proofErr w:type="spellEnd"/>
      <w:r w:rsidRPr="00711002">
        <w:rPr>
          <w:rFonts w:ascii="Calibri" w:eastAsia="Calibri" w:hAnsi="Calibri" w:cs="Calibri"/>
          <w:sz w:val="24"/>
          <w:szCs w:val="24"/>
        </w:rPr>
        <w:t xml:space="preserve"> drivers to match the increase all paras received.</w:t>
      </w:r>
    </w:p>
    <w:p w14:paraId="1961FFE8" w14:textId="5FA339DA" w:rsidR="00711002" w:rsidRDefault="00711002" w:rsidP="00711002">
      <w:pPr>
        <w:ind w:left="1660"/>
        <w:rPr>
          <w:rFonts w:ascii="Calibri" w:eastAsia="Calibri" w:hAnsi="Calibri" w:cs="Calibri"/>
          <w:sz w:val="24"/>
          <w:szCs w:val="24"/>
        </w:rPr>
      </w:pPr>
    </w:p>
    <w:p w14:paraId="13EF407B" w14:textId="1E8C6CC5" w:rsidR="00711002" w:rsidRDefault="00711002" w:rsidP="00711002">
      <w:pPr>
        <w:ind w:left="1660"/>
        <w:rPr>
          <w:rFonts w:ascii="Calibri" w:eastAsia="Calibri" w:hAnsi="Calibri" w:cs="Calibri"/>
          <w:sz w:val="24"/>
          <w:szCs w:val="24"/>
        </w:rPr>
      </w:pPr>
      <w:r>
        <w:rPr>
          <w:rFonts w:ascii="Calibri" w:eastAsia="Calibri" w:hAnsi="Calibri" w:cs="Calibri"/>
          <w:sz w:val="24"/>
          <w:szCs w:val="24"/>
        </w:rPr>
        <w:t xml:space="preserve">Tiffani Callaway made the motion to increase the driver rate by 12% for </w:t>
      </w:r>
      <w:proofErr w:type="spellStart"/>
      <w:r>
        <w:rPr>
          <w:rFonts w:ascii="Calibri" w:eastAsia="Calibri" w:hAnsi="Calibri" w:cs="Calibri"/>
          <w:sz w:val="24"/>
          <w:szCs w:val="24"/>
        </w:rPr>
        <w:t>Heartspring</w:t>
      </w:r>
      <w:proofErr w:type="spellEnd"/>
      <w:r>
        <w:rPr>
          <w:rFonts w:ascii="Calibri" w:eastAsia="Calibri" w:hAnsi="Calibri" w:cs="Calibri"/>
          <w:sz w:val="24"/>
          <w:szCs w:val="24"/>
        </w:rPr>
        <w:t xml:space="preserve"> drivers to match the increase all paras received. </w:t>
      </w:r>
    </w:p>
    <w:p w14:paraId="0C35733F" w14:textId="7992FBC5" w:rsidR="00711002" w:rsidRDefault="00711002" w:rsidP="00711002">
      <w:pPr>
        <w:ind w:left="1660"/>
        <w:rPr>
          <w:rFonts w:ascii="Calibri" w:eastAsia="Calibri" w:hAnsi="Calibri" w:cs="Calibri"/>
          <w:sz w:val="24"/>
          <w:szCs w:val="24"/>
        </w:rPr>
      </w:pPr>
    </w:p>
    <w:p w14:paraId="16D1A423" w14:textId="6BDFA122" w:rsidR="00711002" w:rsidRDefault="00711002" w:rsidP="00711002">
      <w:pPr>
        <w:ind w:left="1660"/>
        <w:rPr>
          <w:rFonts w:ascii="Calibri" w:eastAsia="Calibri" w:hAnsi="Calibri" w:cs="Calibri"/>
          <w:sz w:val="24"/>
          <w:szCs w:val="24"/>
        </w:rPr>
      </w:pPr>
      <w:r>
        <w:rPr>
          <w:rFonts w:ascii="Calibri" w:eastAsia="Calibri" w:hAnsi="Calibri" w:cs="Calibri"/>
          <w:sz w:val="24"/>
          <w:szCs w:val="24"/>
        </w:rPr>
        <w:t>Seconded: Eric Eaton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6F357D3C" w14:textId="77777777" w:rsidR="00711002" w:rsidRPr="00711002" w:rsidRDefault="00711002" w:rsidP="00711002">
      <w:pPr>
        <w:ind w:left="1660"/>
        <w:rPr>
          <w:rFonts w:ascii="Calibri" w:eastAsia="Calibri" w:hAnsi="Calibri" w:cs="Calibri"/>
          <w:sz w:val="24"/>
          <w:szCs w:val="24"/>
        </w:rPr>
      </w:pPr>
    </w:p>
    <w:p w14:paraId="0000003B" w14:textId="77777777" w:rsidR="00776AAE" w:rsidRDefault="00C27159">
      <w:pPr>
        <w:numPr>
          <w:ilvl w:val="1"/>
          <w:numId w:val="1"/>
        </w:numPr>
        <w:ind w:left="1660"/>
        <w:rPr>
          <w:rFonts w:ascii="Calibri" w:eastAsia="Calibri" w:hAnsi="Calibri" w:cs="Calibri"/>
          <w:strike/>
          <w:sz w:val="24"/>
          <w:szCs w:val="24"/>
        </w:rPr>
      </w:pPr>
      <w:r>
        <w:rPr>
          <w:rFonts w:ascii="Calibri" w:eastAsia="Calibri" w:hAnsi="Calibri" w:cs="Calibri"/>
          <w:strike/>
          <w:sz w:val="24"/>
          <w:szCs w:val="24"/>
        </w:rPr>
        <w:t>Staffing Model</w:t>
      </w:r>
    </w:p>
    <w:p w14:paraId="0000003C" w14:textId="77777777" w:rsidR="00776AAE" w:rsidRDefault="00C27159">
      <w:pPr>
        <w:numPr>
          <w:ilvl w:val="1"/>
          <w:numId w:val="1"/>
        </w:numPr>
        <w:ind w:left="1660"/>
        <w:rPr>
          <w:rFonts w:ascii="Calibri" w:eastAsia="Calibri" w:hAnsi="Calibri" w:cs="Calibri"/>
          <w:strike/>
          <w:sz w:val="24"/>
          <w:szCs w:val="24"/>
        </w:rPr>
      </w:pPr>
      <w:r>
        <w:rPr>
          <w:rFonts w:ascii="Calibri" w:eastAsia="Calibri" w:hAnsi="Calibri" w:cs="Calibri"/>
          <w:strike/>
          <w:sz w:val="24"/>
          <w:szCs w:val="24"/>
        </w:rPr>
        <w:t>Audiology Contract .4</w:t>
      </w:r>
    </w:p>
    <w:p w14:paraId="0000003D" w14:textId="77777777" w:rsidR="00776AAE" w:rsidRDefault="00C27159">
      <w:pPr>
        <w:numPr>
          <w:ilvl w:val="1"/>
          <w:numId w:val="1"/>
        </w:numPr>
        <w:ind w:left="1660"/>
        <w:rPr>
          <w:rFonts w:ascii="Calibri" w:eastAsia="Calibri" w:hAnsi="Calibri" w:cs="Calibri"/>
          <w:strike/>
          <w:sz w:val="24"/>
          <w:szCs w:val="24"/>
        </w:rPr>
      </w:pPr>
      <w:r>
        <w:rPr>
          <w:rFonts w:ascii="Calibri" w:eastAsia="Calibri" w:hAnsi="Calibri" w:cs="Calibri"/>
          <w:strike/>
          <w:sz w:val="24"/>
          <w:szCs w:val="24"/>
        </w:rPr>
        <w:t>Vehicle Options</w:t>
      </w:r>
    </w:p>
    <w:p w14:paraId="0000003E" w14:textId="77777777" w:rsidR="00776AAE" w:rsidRPr="00711002" w:rsidRDefault="00C27159">
      <w:pPr>
        <w:ind w:left="720"/>
        <w:rPr>
          <w:rFonts w:ascii="Calibri" w:eastAsia="Calibri" w:hAnsi="Calibri" w:cs="Calibri"/>
          <w:strike/>
          <w:sz w:val="24"/>
          <w:szCs w:val="24"/>
        </w:rPr>
      </w:pPr>
      <w:r w:rsidRPr="00711002">
        <w:rPr>
          <w:rFonts w:ascii="Calibri" w:eastAsia="Calibri" w:hAnsi="Calibri" w:cs="Calibri"/>
          <w:strike/>
          <w:sz w:val="24"/>
          <w:szCs w:val="24"/>
        </w:rPr>
        <w:lastRenderedPageBreak/>
        <w:t>I, Amanda Lowrance, recommend purchasing a van to replace the totaled KIA.</w:t>
      </w:r>
    </w:p>
    <w:p w14:paraId="0000003F" w14:textId="77777777" w:rsidR="00776AAE" w:rsidRDefault="00C27159">
      <w:pPr>
        <w:numPr>
          <w:ilvl w:val="1"/>
          <w:numId w:val="1"/>
        </w:numPr>
        <w:ind w:left="1660"/>
        <w:rPr>
          <w:rFonts w:ascii="Calibri" w:eastAsia="Calibri" w:hAnsi="Calibri" w:cs="Calibri"/>
          <w:strike/>
          <w:sz w:val="24"/>
          <w:szCs w:val="24"/>
        </w:rPr>
      </w:pPr>
      <w:r>
        <w:rPr>
          <w:rFonts w:ascii="Calibri" w:eastAsia="Calibri" w:hAnsi="Calibri" w:cs="Calibri"/>
          <w:strike/>
          <w:sz w:val="24"/>
          <w:szCs w:val="24"/>
        </w:rPr>
        <w:t>Mentor/IEP Coverage</w:t>
      </w:r>
    </w:p>
    <w:p w14:paraId="00000040" w14:textId="77777777" w:rsidR="00776AAE" w:rsidRPr="00CD4242" w:rsidRDefault="00C27159">
      <w:pPr>
        <w:numPr>
          <w:ilvl w:val="1"/>
          <w:numId w:val="1"/>
        </w:numPr>
        <w:ind w:left="1660"/>
        <w:rPr>
          <w:rFonts w:ascii="Calibri" w:eastAsia="Calibri" w:hAnsi="Calibri" w:cs="Calibri"/>
          <w:sz w:val="24"/>
          <w:szCs w:val="24"/>
        </w:rPr>
      </w:pPr>
      <w:r w:rsidRPr="00CD4242">
        <w:rPr>
          <w:rFonts w:ascii="Calibri" w:eastAsia="Calibri" w:hAnsi="Calibri" w:cs="Calibri"/>
          <w:sz w:val="24"/>
          <w:szCs w:val="24"/>
        </w:rPr>
        <w:t>Sprouts</w:t>
      </w:r>
    </w:p>
    <w:p w14:paraId="00000041" w14:textId="352ED016" w:rsidR="00776AAE" w:rsidRDefault="00C27159" w:rsidP="00711002">
      <w:pPr>
        <w:ind w:left="1660"/>
        <w:rPr>
          <w:rFonts w:ascii="Calibri" w:eastAsia="Calibri" w:hAnsi="Calibri" w:cs="Calibri"/>
          <w:sz w:val="24"/>
          <w:szCs w:val="24"/>
        </w:rPr>
      </w:pPr>
      <w:r w:rsidRPr="00CD4242">
        <w:rPr>
          <w:rFonts w:ascii="Calibri" w:eastAsia="Calibri" w:hAnsi="Calibri" w:cs="Calibri"/>
          <w:sz w:val="24"/>
          <w:szCs w:val="24"/>
        </w:rPr>
        <w:t>Amanda Lowrance recommend</w:t>
      </w:r>
      <w:r w:rsidR="00711002">
        <w:rPr>
          <w:rFonts w:ascii="Calibri" w:eastAsia="Calibri" w:hAnsi="Calibri" w:cs="Calibri"/>
          <w:sz w:val="24"/>
          <w:szCs w:val="24"/>
        </w:rPr>
        <w:t>s</w:t>
      </w:r>
      <w:r w:rsidRPr="00CD4242">
        <w:rPr>
          <w:rFonts w:ascii="Calibri" w:eastAsia="Calibri" w:hAnsi="Calibri" w:cs="Calibri"/>
          <w:sz w:val="24"/>
          <w:szCs w:val="24"/>
        </w:rPr>
        <w:t xml:space="preserve"> paying the $160 for the Sprouts consult and continuation of services should the team agree on the need.</w:t>
      </w:r>
    </w:p>
    <w:p w14:paraId="5FF1A20C" w14:textId="53E2A031" w:rsidR="00711002" w:rsidRDefault="00711002" w:rsidP="00711002">
      <w:pPr>
        <w:ind w:left="1660"/>
        <w:rPr>
          <w:rFonts w:ascii="Calibri" w:eastAsia="Calibri" w:hAnsi="Calibri" w:cs="Calibri"/>
          <w:sz w:val="24"/>
          <w:szCs w:val="24"/>
        </w:rPr>
      </w:pPr>
    </w:p>
    <w:p w14:paraId="38285EFA" w14:textId="33F2ABEB" w:rsidR="00711002" w:rsidRDefault="00711002" w:rsidP="00711002">
      <w:pPr>
        <w:ind w:left="1660"/>
        <w:rPr>
          <w:rFonts w:ascii="Calibri" w:eastAsia="Calibri" w:hAnsi="Calibri" w:cs="Calibri"/>
          <w:sz w:val="24"/>
          <w:szCs w:val="24"/>
        </w:rPr>
      </w:pPr>
      <w:r>
        <w:rPr>
          <w:rFonts w:ascii="Calibri" w:eastAsia="Calibri" w:hAnsi="Calibri" w:cs="Calibri"/>
          <w:sz w:val="24"/>
          <w:szCs w:val="24"/>
        </w:rPr>
        <w:t xml:space="preserve">Don Minor made the motion to pay the $160 for the Sprouts consult and continuation of services should the team agree on the need. </w:t>
      </w:r>
    </w:p>
    <w:p w14:paraId="2AA5284F" w14:textId="1D0828E1" w:rsidR="00711002" w:rsidRDefault="00711002" w:rsidP="00711002">
      <w:pPr>
        <w:ind w:left="1660"/>
        <w:rPr>
          <w:rFonts w:ascii="Calibri" w:eastAsia="Calibri" w:hAnsi="Calibri" w:cs="Calibri"/>
          <w:sz w:val="24"/>
          <w:szCs w:val="24"/>
        </w:rPr>
      </w:pPr>
    </w:p>
    <w:p w14:paraId="5D1512D5" w14:textId="59862ADB" w:rsidR="00711002" w:rsidRDefault="00711002" w:rsidP="00711002">
      <w:pPr>
        <w:ind w:left="1660"/>
        <w:rPr>
          <w:rFonts w:ascii="Calibri" w:eastAsia="Calibri" w:hAnsi="Calibri" w:cs="Calibri"/>
          <w:sz w:val="24"/>
          <w:szCs w:val="24"/>
        </w:rPr>
      </w:pPr>
      <w:r>
        <w:rPr>
          <w:rFonts w:ascii="Calibri" w:eastAsia="Calibri" w:hAnsi="Calibri" w:cs="Calibri"/>
          <w:sz w:val="24"/>
          <w:szCs w:val="24"/>
        </w:rPr>
        <w:t>Seconded:  Eric Eaton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0B26FCD6" w14:textId="77777777" w:rsidR="00774A29" w:rsidRPr="00CD4242" w:rsidRDefault="00774A29" w:rsidP="00711002">
      <w:pPr>
        <w:ind w:left="1660"/>
        <w:rPr>
          <w:rFonts w:ascii="Calibri" w:eastAsia="Calibri" w:hAnsi="Calibri" w:cs="Calibri"/>
          <w:sz w:val="24"/>
          <w:szCs w:val="24"/>
        </w:rPr>
      </w:pPr>
    </w:p>
    <w:p w14:paraId="49958D4C" w14:textId="77777777" w:rsidR="00774A29" w:rsidRDefault="00C27159" w:rsidP="00774A29">
      <w:pPr>
        <w:numPr>
          <w:ilvl w:val="1"/>
          <w:numId w:val="1"/>
        </w:numPr>
        <w:ind w:left="1660"/>
        <w:rPr>
          <w:rFonts w:ascii="Calibri" w:eastAsia="Calibri" w:hAnsi="Calibri" w:cs="Calibri"/>
          <w:sz w:val="24"/>
          <w:szCs w:val="24"/>
        </w:rPr>
      </w:pPr>
      <w:r w:rsidRPr="00CD4242">
        <w:rPr>
          <w:rFonts w:ascii="Calibri" w:eastAsia="Calibri" w:hAnsi="Calibri" w:cs="Calibri"/>
          <w:sz w:val="24"/>
          <w:szCs w:val="24"/>
        </w:rPr>
        <w:t>Nebraska Law conference</w:t>
      </w:r>
    </w:p>
    <w:p w14:paraId="711CAD50" w14:textId="77777777" w:rsidR="00774A29" w:rsidRDefault="00774A29" w:rsidP="00774A29">
      <w:pPr>
        <w:ind w:left="1660"/>
        <w:rPr>
          <w:rFonts w:ascii="Calibri" w:eastAsia="Calibri" w:hAnsi="Calibri" w:cs="Calibri"/>
          <w:sz w:val="24"/>
          <w:szCs w:val="24"/>
        </w:rPr>
      </w:pPr>
    </w:p>
    <w:p w14:paraId="00000043" w14:textId="6F04D7CA" w:rsidR="00776AAE" w:rsidRDefault="00C27159" w:rsidP="00774A29">
      <w:pPr>
        <w:ind w:left="1660"/>
        <w:rPr>
          <w:rFonts w:ascii="Calibri" w:eastAsia="Calibri" w:hAnsi="Calibri" w:cs="Calibri"/>
          <w:sz w:val="24"/>
          <w:szCs w:val="24"/>
        </w:rPr>
      </w:pPr>
      <w:r w:rsidRPr="00774A29">
        <w:rPr>
          <w:rFonts w:ascii="Calibri" w:eastAsia="Calibri" w:hAnsi="Calibri" w:cs="Calibri"/>
          <w:sz w:val="24"/>
          <w:szCs w:val="24"/>
        </w:rPr>
        <w:t>Amanda Lowrance recommend</w:t>
      </w:r>
      <w:r w:rsidR="00774A29">
        <w:rPr>
          <w:rFonts w:ascii="Calibri" w:eastAsia="Calibri" w:hAnsi="Calibri" w:cs="Calibri"/>
          <w:sz w:val="24"/>
          <w:szCs w:val="24"/>
        </w:rPr>
        <w:t>s</w:t>
      </w:r>
      <w:r w:rsidRPr="00774A29">
        <w:rPr>
          <w:rFonts w:ascii="Calibri" w:eastAsia="Calibri" w:hAnsi="Calibri" w:cs="Calibri"/>
          <w:sz w:val="24"/>
          <w:szCs w:val="24"/>
        </w:rPr>
        <w:t xml:space="preserve"> Hannah and Amanda travel out of state for the Nebraska law conference in November.</w:t>
      </w:r>
    </w:p>
    <w:p w14:paraId="27D7453D" w14:textId="0887FB86" w:rsidR="005F27E9" w:rsidRDefault="005F27E9" w:rsidP="00774A29">
      <w:pPr>
        <w:ind w:left="1660"/>
        <w:rPr>
          <w:rFonts w:ascii="Calibri" w:eastAsia="Calibri" w:hAnsi="Calibri" w:cs="Calibri"/>
          <w:sz w:val="24"/>
          <w:szCs w:val="24"/>
        </w:rPr>
      </w:pPr>
    </w:p>
    <w:p w14:paraId="63C8E64B" w14:textId="157ACBE4" w:rsidR="005F27E9" w:rsidRDefault="005F27E9" w:rsidP="00774A29">
      <w:pPr>
        <w:ind w:left="1660"/>
        <w:rPr>
          <w:rFonts w:ascii="Calibri" w:eastAsia="Calibri" w:hAnsi="Calibri" w:cs="Calibri"/>
          <w:sz w:val="24"/>
          <w:szCs w:val="24"/>
        </w:rPr>
      </w:pPr>
      <w:r>
        <w:rPr>
          <w:rFonts w:ascii="Calibri" w:eastAsia="Calibri" w:hAnsi="Calibri" w:cs="Calibri"/>
          <w:sz w:val="24"/>
          <w:szCs w:val="24"/>
        </w:rPr>
        <w:t xml:space="preserve">Tiffany Callaway made the motion for Hannah and Amandas travel out of state for the Nebraska law conference in November. </w:t>
      </w:r>
    </w:p>
    <w:p w14:paraId="6BE4AA52" w14:textId="3E66F7C3" w:rsidR="00774A29" w:rsidRDefault="00774A29" w:rsidP="00774A29">
      <w:pPr>
        <w:ind w:left="1660"/>
        <w:rPr>
          <w:rFonts w:ascii="Calibri" w:eastAsia="Calibri" w:hAnsi="Calibri" w:cs="Calibri"/>
          <w:sz w:val="24"/>
          <w:szCs w:val="24"/>
        </w:rPr>
      </w:pPr>
    </w:p>
    <w:p w14:paraId="0F3BCF7B" w14:textId="5DD3A94C" w:rsidR="00774A29" w:rsidRDefault="00774A29" w:rsidP="00774A29">
      <w:pPr>
        <w:ind w:left="1660"/>
        <w:rPr>
          <w:rFonts w:ascii="Calibri" w:eastAsia="Calibri" w:hAnsi="Calibri" w:cs="Calibri"/>
          <w:sz w:val="24"/>
          <w:szCs w:val="24"/>
        </w:rPr>
      </w:pPr>
      <w:r>
        <w:rPr>
          <w:rFonts w:ascii="Calibri" w:eastAsia="Calibri" w:hAnsi="Calibri" w:cs="Calibri"/>
          <w:sz w:val="24"/>
          <w:szCs w:val="24"/>
        </w:rPr>
        <w:t xml:space="preserve">Seconded: </w:t>
      </w:r>
      <w:r w:rsidR="005F27E9">
        <w:rPr>
          <w:rFonts w:ascii="Calibri" w:eastAsia="Calibri" w:hAnsi="Calibri" w:cs="Calibri"/>
          <w:sz w:val="24"/>
          <w:szCs w:val="24"/>
        </w:rPr>
        <w:t>Don Minor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72D7C95D" w14:textId="77777777" w:rsidR="00774A29" w:rsidRPr="00774A29" w:rsidRDefault="00774A29" w:rsidP="00774A29">
      <w:pPr>
        <w:ind w:left="1660"/>
        <w:rPr>
          <w:rFonts w:ascii="Calibri" w:eastAsia="Calibri" w:hAnsi="Calibri" w:cs="Calibri"/>
          <w:sz w:val="24"/>
          <w:szCs w:val="24"/>
        </w:rPr>
      </w:pPr>
    </w:p>
    <w:p w14:paraId="00000044" w14:textId="77777777" w:rsidR="00776AAE" w:rsidRDefault="00C27159">
      <w:pPr>
        <w:numPr>
          <w:ilvl w:val="0"/>
          <w:numId w:val="3"/>
        </w:numPr>
        <w:rPr>
          <w:rFonts w:ascii="Calibri" w:eastAsia="Calibri" w:hAnsi="Calibri" w:cs="Calibri"/>
          <w:b/>
          <w:sz w:val="24"/>
          <w:szCs w:val="24"/>
        </w:rPr>
      </w:pPr>
      <w:r>
        <w:rPr>
          <w:rFonts w:ascii="Calibri" w:eastAsia="Calibri" w:hAnsi="Calibri" w:cs="Calibri"/>
          <w:b/>
          <w:sz w:val="24"/>
          <w:szCs w:val="24"/>
        </w:rPr>
        <w:t>Executive Sessions</w:t>
      </w:r>
    </w:p>
    <w:p w14:paraId="00000045" w14:textId="5B54E9BF" w:rsidR="00776AAE" w:rsidRDefault="00C27159">
      <w:pPr>
        <w:numPr>
          <w:ilvl w:val="1"/>
          <w:numId w:val="2"/>
        </w:numPr>
        <w:ind w:left="1660"/>
        <w:rPr>
          <w:rFonts w:ascii="Calibri" w:eastAsia="Calibri" w:hAnsi="Calibri" w:cs="Calibri"/>
          <w:sz w:val="24"/>
          <w:szCs w:val="24"/>
        </w:rPr>
      </w:pPr>
      <w:r>
        <w:rPr>
          <w:rFonts w:ascii="Calibri" w:eastAsia="Calibri" w:hAnsi="Calibri" w:cs="Calibri"/>
          <w:sz w:val="24"/>
          <w:szCs w:val="24"/>
        </w:rPr>
        <w:t xml:space="preserve">Personnel </w:t>
      </w:r>
    </w:p>
    <w:p w14:paraId="6398330E" w14:textId="3A268716" w:rsidR="00774A29" w:rsidRDefault="00774A29" w:rsidP="00774A29">
      <w:pPr>
        <w:rPr>
          <w:rFonts w:ascii="Calibri" w:eastAsia="Calibri" w:hAnsi="Calibri" w:cs="Calibri"/>
          <w:sz w:val="24"/>
          <w:szCs w:val="24"/>
        </w:rPr>
      </w:pPr>
    </w:p>
    <w:p w14:paraId="731921D8" w14:textId="30E8023F" w:rsidR="00774A29" w:rsidRDefault="00774A29" w:rsidP="00774A29">
      <w:pPr>
        <w:ind w:left="1660"/>
        <w:rPr>
          <w:rFonts w:ascii="Calibri" w:eastAsia="Calibri" w:hAnsi="Calibri" w:cs="Calibri"/>
          <w:sz w:val="24"/>
          <w:szCs w:val="24"/>
        </w:rPr>
      </w:pPr>
      <w:r>
        <w:rPr>
          <w:rFonts w:ascii="Calibri" w:eastAsia="Calibri" w:hAnsi="Calibri" w:cs="Calibri"/>
          <w:sz w:val="24"/>
          <w:szCs w:val="24"/>
        </w:rPr>
        <w:t xml:space="preserve">At 8:10 pm Angela Jefferies moved that the Board go into executive session to discuss an </w:t>
      </w:r>
      <w:r w:rsidR="007D3F26">
        <w:rPr>
          <w:rFonts w:ascii="Calibri" w:eastAsia="Calibri" w:hAnsi="Calibri" w:cs="Calibri"/>
          <w:sz w:val="24"/>
          <w:szCs w:val="24"/>
        </w:rPr>
        <w:t>individual’s</w:t>
      </w:r>
      <w:r>
        <w:rPr>
          <w:rFonts w:ascii="Calibri" w:eastAsia="Calibri" w:hAnsi="Calibri" w:cs="Calibri"/>
          <w:sz w:val="24"/>
          <w:szCs w:val="24"/>
        </w:rPr>
        <w:t xml:space="preserve"> personnel relations </w:t>
      </w:r>
      <w:r w:rsidR="007D3F26">
        <w:rPr>
          <w:rFonts w:ascii="Calibri" w:eastAsia="Calibri" w:hAnsi="Calibri" w:cs="Calibri"/>
          <w:sz w:val="24"/>
          <w:szCs w:val="24"/>
        </w:rPr>
        <w:t xml:space="preserve">pursuant to the non-elected personnel exception under KOMA, and the open meeting will resume in the board room at 8:25 pm.  The Board asked that Amanda Lowrance attend. </w:t>
      </w:r>
    </w:p>
    <w:p w14:paraId="27DF3042" w14:textId="384B2E31" w:rsidR="007D3F26" w:rsidRDefault="007D3F26" w:rsidP="00774A29">
      <w:pPr>
        <w:ind w:left="1660"/>
        <w:rPr>
          <w:rFonts w:ascii="Calibri" w:eastAsia="Calibri" w:hAnsi="Calibri" w:cs="Calibri"/>
          <w:sz w:val="24"/>
          <w:szCs w:val="24"/>
        </w:rPr>
      </w:pPr>
    </w:p>
    <w:p w14:paraId="0BFEC53A" w14:textId="5335B369" w:rsidR="007D3F26" w:rsidRDefault="007D3F26" w:rsidP="007D3F26">
      <w:pPr>
        <w:ind w:left="166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4E30AAFF" w14:textId="77777777" w:rsidR="002F44F7" w:rsidRDefault="002F44F7" w:rsidP="007D3F26">
      <w:pPr>
        <w:ind w:left="1660"/>
        <w:rPr>
          <w:rFonts w:ascii="Calibri" w:eastAsia="Calibri" w:hAnsi="Calibri" w:cs="Calibri"/>
          <w:sz w:val="24"/>
          <w:szCs w:val="24"/>
        </w:rPr>
      </w:pPr>
    </w:p>
    <w:p w14:paraId="64303EA4" w14:textId="3ABBD70C" w:rsidR="002F44F7" w:rsidRPr="002F44F7" w:rsidRDefault="002F44F7" w:rsidP="002F44F7">
      <w:pPr>
        <w:rPr>
          <w:rFonts w:ascii="Calibri" w:eastAsia="Calibri" w:hAnsi="Calibri" w:cs="Calibri"/>
          <w:b/>
          <w:bCs/>
          <w:i/>
          <w:iCs/>
          <w:sz w:val="24"/>
          <w:szCs w:val="24"/>
        </w:rPr>
      </w:pPr>
      <w:r w:rsidRPr="002F44F7">
        <w:rPr>
          <w:rFonts w:ascii="Calibri" w:eastAsia="Calibri" w:hAnsi="Calibri" w:cs="Calibri"/>
          <w:b/>
          <w:bCs/>
          <w:i/>
          <w:iCs/>
          <w:sz w:val="24"/>
          <w:szCs w:val="24"/>
        </w:rPr>
        <w:lastRenderedPageBreak/>
        <w:t xml:space="preserve">Board was back in open session at 8:25 pm. </w:t>
      </w:r>
    </w:p>
    <w:p w14:paraId="11BB325E" w14:textId="5587FEB6" w:rsidR="007D3F26" w:rsidRDefault="007D3F26" w:rsidP="007D3F26">
      <w:pPr>
        <w:ind w:left="1660"/>
        <w:rPr>
          <w:rFonts w:ascii="Calibri" w:eastAsia="Calibri" w:hAnsi="Calibri" w:cs="Calibri"/>
          <w:sz w:val="24"/>
          <w:szCs w:val="24"/>
        </w:rPr>
      </w:pPr>
    </w:p>
    <w:p w14:paraId="378BFBA6" w14:textId="6BC2AB4B" w:rsidR="002F44F7" w:rsidRDefault="002F44F7" w:rsidP="002F44F7">
      <w:pPr>
        <w:ind w:left="1660"/>
        <w:rPr>
          <w:rFonts w:ascii="Calibri" w:eastAsia="Calibri" w:hAnsi="Calibri" w:cs="Calibri"/>
          <w:sz w:val="24"/>
          <w:szCs w:val="24"/>
        </w:rPr>
      </w:pPr>
      <w:r>
        <w:rPr>
          <w:rFonts w:ascii="Calibri" w:eastAsia="Calibri" w:hAnsi="Calibri" w:cs="Calibri"/>
          <w:sz w:val="24"/>
          <w:szCs w:val="24"/>
        </w:rPr>
        <w:t xml:space="preserve">At 8:27 pm Angela Jefferies moved that the Board go into executive session to discuss an individual’s personnel relations pursuant to the non-elected personnel exception under KOMA, and the open meeting will resume in the board room at 8:37 pm.  The Board asked that Amanda Lowrance attend. </w:t>
      </w:r>
    </w:p>
    <w:p w14:paraId="1041F01E" w14:textId="77777777" w:rsidR="002F44F7" w:rsidRDefault="002F44F7" w:rsidP="002F44F7">
      <w:pPr>
        <w:ind w:left="1660"/>
        <w:rPr>
          <w:rFonts w:ascii="Calibri" w:eastAsia="Calibri" w:hAnsi="Calibri" w:cs="Calibri"/>
          <w:sz w:val="24"/>
          <w:szCs w:val="24"/>
        </w:rPr>
      </w:pPr>
    </w:p>
    <w:p w14:paraId="4CA55616" w14:textId="7A8D6DD5" w:rsidR="002F44F7" w:rsidRDefault="002F44F7" w:rsidP="002F44F7">
      <w:pPr>
        <w:ind w:left="166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1EBB87CE" w14:textId="77777777" w:rsidR="006B06D6" w:rsidRDefault="006B06D6" w:rsidP="002F44F7">
      <w:pPr>
        <w:ind w:left="1660"/>
        <w:rPr>
          <w:rFonts w:ascii="Calibri" w:eastAsia="Calibri" w:hAnsi="Calibri" w:cs="Calibri"/>
          <w:sz w:val="24"/>
          <w:szCs w:val="24"/>
        </w:rPr>
      </w:pPr>
    </w:p>
    <w:p w14:paraId="3759344A" w14:textId="0FFC57BF" w:rsidR="002F44F7" w:rsidRPr="002F44F7" w:rsidRDefault="002F44F7" w:rsidP="002F44F7">
      <w:pPr>
        <w:rPr>
          <w:rFonts w:ascii="Calibri" w:eastAsia="Calibri" w:hAnsi="Calibri" w:cs="Calibri"/>
          <w:b/>
          <w:bCs/>
          <w:i/>
          <w:iCs/>
          <w:sz w:val="24"/>
          <w:szCs w:val="24"/>
        </w:rPr>
      </w:pPr>
      <w:r w:rsidRPr="002F44F7">
        <w:rPr>
          <w:rFonts w:ascii="Calibri" w:eastAsia="Calibri" w:hAnsi="Calibri" w:cs="Calibri"/>
          <w:b/>
          <w:bCs/>
          <w:i/>
          <w:iCs/>
          <w:sz w:val="24"/>
          <w:szCs w:val="24"/>
        </w:rPr>
        <w:t>Board was back in open session at 8:37 pm.</w:t>
      </w:r>
    </w:p>
    <w:p w14:paraId="74FF617B" w14:textId="77777777" w:rsidR="007D3F26" w:rsidRDefault="007D3F26" w:rsidP="00774A29">
      <w:pPr>
        <w:ind w:left="1660"/>
        <w:rPr>
          <w:rFonts w:ascii="Calibri" w:eastAsia="Calibri" w:hAnsi="Calibri" w:cs="Calibri"/>
          <w:sz w:val="24"/>
          <w:szCs w:val="24"/>
        </w:rPr>
      </w:pPr>
    </w:p>
    <w:p w14:paraId="00000047" w14:textId="77777777" w:rsidR="00776AAE" w:rsidRDefault="00C27159">
      <w:pPr>
        <w:numPr>
          <w:ilvl w:val="1"/>
          <w:numId w:val="2"/>
        </w:numPr>
        <w:ind w:left="1660"/>
        <w:rPr>
          <w:rFonts w:ascii="Calibri" w:eastAsia="Calibri" w:hAnsi="Calibri" w:cs="Calibri"/>
          <w:sz w:val="24"/>
          <w:szCs w:val="24"/>
        </w:rPr>
      </w:pPr>
      <w:r>
        <w:rPr>
          <w:rFonts w:ascii="Calibri" w:eastAsia="Calibri" w:hAnsi="Calibri" w:cs="Calibri"/>
          <w:sz w:val="24"/>
          <w:szCs w:val="24"/>
        </w:rPr>
        <w:t>Negotiations</w:t>
      </w:r>
    </w:p>
    <w:p w14:paraId="00000048" w14:textId="77777777" w:rsidR="00776AAE" w:rsidRDefault="00C27159">
      <w:pPr>
        <w:numPr>
          <w:ilvl w:val="1"/>
          <w:numId w:val="2"/>
        </w:numPr>
        <w:ind w:left="1660"/>
        <w:rPr>
          <w:rFonts w:ascii="Calibri" w:eastAsia="Calibri" w:hAnsi="Calibri" w:cs="Calibri"/>
          <w:sz w:val="24"/>
          <w:szCs w:val="24"/>
        </w:rPr>
      </w:pPr>
      <w:r>
        <w:rPr>
          <w:rFonts w:ascii="Calibri" w:eastAsia="Calibri" w:hAnsi="Calibri" w:cs="Calibri"/>
          <w:sz w:val="24"/>
          <w:szCs w:val="24"/>
        </w:rPr>
        <w:t>Students</w:t>
      </w:r>
    </w:p>
    <w:p w14:paraId="00000049" w14:textId="1B55B464" w:rsidR="00776AAE" w:rsidRDefault="00C27159">
      <w:pPr>
        <w:ind w:firstLine="720"/>
        <w:rPr>
          <w:rFonts w:ascii="Calibri" w:eastAsia="Calibri" w:hAnsi="Calibri" w:cs="Calibri"/>
          <w:b/>
          <w:sz w:val="24"/>
          <w:szCs w:val="24"/>
        </w:rPr>
      </w:pPr>
      <w:r>
        <w:rPr>
          <w:rFonts w:ascii="Calibri" w:eastAsia="Calibri" w:hAnsi="Calibri" w:cs="Calibri"/>
          <w:sz w:val="24"/>
          <w:szCs w:val="24"/>
        </w:rPr>
        <w:t>J</w:t>
      </w:r>
      <w:r>
        <w:rPr>
          <w:rFonts w:ascii="Calibri" w:eastAsia="Calibri" w:hAnsi="Calibri" w:cs="Calibri"/>
          <w:b/>
          <w:sz w:val="24"/>
          <w:szCs w:val="24"/>
        </w:rPr>
        <w:t>.</w:t>
      </w:r>
      <w:r>
        <w:rPr>
          <w:rFonts w:ascii="Calibri" w:eastAsia="Calibri" w:hAnsi="Calibri" w:cs="Calibri"/>
          <w:b/>
          <w:sz w:val="24"/>
          <w:szCs w:val="24"/>
        </w:rPr>
        <w:tab/>
        <w:t>Adjourn</w:t>
      </w:r>
      <w:r>
        <w:rPr>
          <w:rFonts w:ascii="Calibri" w:eastAsia="Calibri" w:hAnsi="Calibri" w:cs="Calibri"/>
          <w:b/>
          <w:sz w:val="24"/>
          <w:szCs w:val="24"/>
        </w:rPr>
        <w:tab/>
      </w:r>
    </w:p>
    <w:p w14:paraId="41F62FE7" w14:textId="2B9773EB" w:rsidR="006B06D6" w:rsidRDefault="006B06D6">
      <w:pPr>
        <w:ind w:firstLine="720"/>
        <w:rPr>
          <w:rFonts w:ascii="Calibri" w:eastAsia="Calibri" w:hAnsi="Calibri" w:cs="Calibri"/>
          <w:b/>
          <w:sz w:val="24"/>
          <w:szCs w:val="24"/>
        </w:rPr>
      </w:pPr>
      <w:r>
        <w:rPr>
          <w:rFonts w:ascii="Calibri" w:eastAsia="Calibri" w:hAnsi="Calibri" w:cs="Calibri"/>
          <w:b/>
          <w:sz w:val="24"/>
          <w:szCs w:val="24"/>
        </w:rPr>
        <w:tab/>
      </w:r>
    </w:p>
    <w:p w14:paraId="6C46C34E" w14:textId="3AFA5355" w:rsidR="006B06D6" w:rsidRDefault="006B06D6">
      <w:pPr>
        <w:ind w:firstLine="720"/>
        <w:rPr>
          <w:rFonts w:ascii="Calibri" w:eastAsia="Calibri" w:hAnsi="Calibri" w:cs="Calibri"/>
          <w:bCs/>
          <w:sz w:val="24"/>
          <w:szCs w:val="24"/>
        </w:rPr>
      </w:pPr>
      <w:r>
        <w:rPr>
          <w:rFonts w:ascii="Calibri" w:eastAsia="Calibri" w:hAnsi="Calibri" w:cs="Calibri"/>
          <w:b/>
          <w:sz w:val="24"/>
          <w:szCs w:val="24"/>
        </w:rPr>
        <w:tab/>
      </w:r>
      <w:r>
        <w:rPr>
          <w:rFonts w:ascii="Calibri" w:eastAsia="Calibri" w:hAnsi="Calibri" w:cs="Calibri"/>
          <w:bCs/>
          <w:sz w:val="24"/>
          <w:szCs w:val="24"/>
        </w:rPr>
        <w:t xml:space="preserve">The meeting was adjourned at 8:38 pm by </w:t>
      </w:r>
      <w:r w:rsidR="005D1F77">
        <w:rPr>
          <w:rFonts w:ascii="Calibri" w:eastAsia="Calibri" w:hAnsi="Calibri" w:cs="Calibri"/>
          <w:bCs/>
          <w:sz w:val="24"/>
          <w:szCs w:val="24"/>
        </w:rPr>
        <w:t xml:space="preserve">Madame </w:t>
      </w:r>
      <w:r>
        <w:rPr>
          <w:rFonts w:ascii="Calibri" w:eastAsia="Calibri" w:hAnsi="Calibri" w:cs="Calibri"/>
          <w:bCs/>
          <w:sz w:val="24"/>
          <w:szCs w:val="24"/>
        </w:rPr>
        <w:t xml:space="preserve">President Angela Jefferies. </w:t>
      </w:r>
    </w:p>
    <w:p w14:paraId="4B4B4393" w14:textId="216C29EF" w:rsidR="006B06D6" w:rsidRDefault="006B06D6">
      <w:pPr>
        <w:ind w:firstLine="720"/>
        <w:rPr>
          <w:rFonts w:ascii="Calibri" w:eastAsia="Calibri" w:hAnsi="Calibri" w:cs="Calibri"/>
          <w:bCs/>
          <w:sz w:val="24"/>
          <w:szCs w:val="24"/>
        </w:rPr>
      </w:pPr>
    </w:p>
    <w:p w14:paraId="4D916CE5" w14:textId="5F0B7A6F" w:rsidR="006B06D6" w:rsidRDefault="006B06D6">
      <w:pPr>
        <w:ind w:firstLine="720"/>
        <w:rPr>
          <w:rFonts w:ascii="Calibri" w:eastAsia="Calibri" w:hAnsi="Calibri" w:cs="Calibri"/>
          <w:bCs/>
          <w:sz w:val="24"/>
          <w:szCs w:val="24"/>
        </w:rPr>
      </w:pPr>
    </w:p>
    <w:p w14:paraId="5664EE15" w14:textId="50305625" w:rsidR="006B06D6" w:rsidRDefault="006B06D6">
      <w:pPr>
        <w:ind w:firstLine="720"/>
        <w:rPr>
          <w:rFonts w:ascii="Calibri" w:eastAsia="Calibri" w:hAnsi="Calibri" w:cs="Calibri"/>
          <w:bCs/>
          <w:sz w:val="24"/>
          <w:szCs w:val="24"/>
        </w:rPr>
      </w:pPr>
      <w:r>
        <w:rPr>
          <w:rFonts w:ascii="Calibri" w:eastAsia="Calibri" w:hAnsi="Calibri" w:cs="Calibri"/>
          <w:bCs/>
          <w:sz w:val="24"/>
          <w:szCs w:val="24"/>
        </w:rPr>
        <w:tab/>
        <w:t>_________________</w:t>
      </w:r>
      <w:r>
        <w:rPr>
          <w:rFonts w:ascii="Calibri" w:eastAsia="Calibri" w:hAnsi="Calibri" w:cs="Calibri"/>
          <w:bCs/>
          <w:sz w:val="24"/>
          <w:szCs w:val="24"/>
        </w:rPr>
        <w:tab/>
      </w:r>
      <w:r>
        <w:rPr>
          <w:rFonts w:ascii="Calibri" w:eastAsia="Calibri" w:hAnsi="Calibri" w:cs="Calibri"/>
          <w:bCs/>
          <w:sz w:val="24"/>
          <w:szCs w:val="24"/>
        </w:rPr>
        <w:tab/>
        <w:t>__________________</w:t>
      </w:r>
      <w:r>
        <w:rPr>
          <w:rFonts w:ascii="Calibri" w:eastAsia="Calibri" w:hAnsi="Calibri" w:cs="Calibri"/>
          <w:bCs/>
          <w:sz w:val="24"/>
          <w:szCs w:val="24"/>
        </w:rPr>
        <w:tab/>
      </w:r>
      <w:r>
        <w:rPr>
          <w:rFonts w:ascii="Calibri" w:eastAsia="Calibri" w:hAnsi="Calibri" w:cs="Calibri"/>
          <w:bCs/>
          <w:sz w:val="24"/>
          <w:szCs w:val="24"/>
        </w:rPr>
        <w:tab/>
        <w:t>______________</w:t>
      </w:r>
    </w:p>
    <w:p w14:paraId="6965AC32" w14:textId="7F030D69" w:rsidR="006B06D6" w:rsidRPr="006B06D6" w:rsidRDefault="006B06D6">
      <w:pPr>
        <w:ind w:firstLine="720"/>
        <w:rPr>
          <w:rFonts w:ascii="Calibri" w:eastAsia="Calibri" w:hAnsi="Calibri" w:cs="Calibri"/>
          <w:bCs/>
          <w:sz w:val="24"/>
          <w:szCs w:val="24"/>
        </w:rPr>
      </w:pPr>
      <w:r>
        <w:rPr>
          <w:rFonts w:ascii="Calibri" w:eastAsia="Calibri" w:hAnsi="Calibri" w:cs="Calibri"/>
          <w:bCs/>
          <w:sz w:val="24"/>
          <w:szCs w:val="24"/>
        </w:rPr>
        <w:tab/>
        <w:t>Approve</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Attest</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Date</w:t>
      </w:r>
    </w:p>
    <w:p w14:paraId="0000004A" w14:textId="77777777" w:rsidR="00776AAE" w:rsidRDefault="00776AAE"/>
    <w:p w14:paraId="0000004B" w14:textId="77777777" w:rsidR="00776AAE" w:rsidRDefault="00776AAE"/>
    <w:sectPr w:rsidR="00776A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3DAD" w14:textId="77777777" w:rsidR="00501633" w:rsidRDefault="00501633" w:rsidP="00501633">
      <w:pPr>
        <w:spacing w:line="240" w:lineRule="auto"/>
      </w:pPr>
      <w:r>
        <w:separator/>
      </w:r>
    </w:p>
  </w:endnote>
  <w:endnote w:type="continuationSeparator" w:id="0">
    <w:p w14:paraId="63FE2D4C" w14:textId="77777777" w:rsidR="00501633" w:rsidRDefault="00501633" w:rsidP="00501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BEC6" w14:textId="77777777" w:rsidR="00501633" w:rsidRDefault="00501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74EE" w14:textId="77777777" w:rsidR="00501633" w:rsidRDefault="00501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0223" w14:textId="77777777" w:rsidR="00501633" w:rsidRDefault="00501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2CF9" w14:textId="77777777" w:rsidR="00501633" w:rsidRDefault="00501633" w:rsidP="00501633">
      <w:pPr>
        <w:spacing w:line="240" w:lineRule="auto"/>
      </w:pPr>
      <w:r>
        <w:separator/>
      </w:r>
    </w:p>
  </w:footnote>
  <w:footnote w:type="continuationSeparator" w:id="0">
    <w:p w14:paraId="1E4FDF01" w14:textId="77777777" w:rsidR="00501633" w:rsidRDefault="00501633" w:rsidP="00501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EF0E" w14:textId="77777777" w:rsidR="00501633" w:rsidRDefault="00501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5289" w14:textId="609D4883" w:rsidR="00501633" w:rsidRDefault="00501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14D9" w14:textId="77777777" w:rsidR="00501633" w:rsidRDefault="0050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5B5"/>
    <w:multiLevelType w:val="multilevel"/>
    <w:tmpl w:val="20522E0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B24705"/>
    <w:multiLevelType w:val="multilevel"/>
    <w:tmpl w:val="9E267D8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5935945"/>
    <w:multiLevelType w:val="multilevel"/>
    <w:tmpl w:val="C5BC32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476997846">
    <w:abstractNumId w:val="2"/>
  </w:num>
  <w:num w:numId="2" w16cid:durableId="576090926">
    <w:abstractNumId w:val="0"/>
  </w:num>
  <w:num w:numId="3" w16cid:durableId="893389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AE"/>
    <w:rsid w:val="000B2AA2"/>
    <w:rsid w:val="001A573F"/>
    <w:rsid w:val="002F44F7"/>
    <w:rsid w:val="004261FE"/>
    <w:rsid w:val="004A762D"/>
    <w:rsid w:val="00501633"/>
    <w:rsid w:val="00555D49"/>
    <w:rsid w:val="005D1F77"/>
    <w:rsid w:val="005F27E9"/>
    <w:rsid w:val="006B06D6"/>
    <w:rsid w:val="00711002"/>
    <w:rsid w:val="007445D9"/>
    <w:rsid w:val="00774A29"/>
    <w:rsid w:val="00776AAE"/>
    <w:rsid w:val="007D3F26"/>
    <w:rsid w:val="008D09EC"/>
    <w:rsid w:val="009C101B"/>
    <w:rsid w:val="00A4205B"/>
    <w:rsid w:val="00AA66D0"/>
    <w:rsid w:val="00B37045"/>
    <w:rsid w:val="00C27159"/>
    <w:rsid w:val="00CD4242"/>
    <w:rsid w:val="00F0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BE92F"/>
  <w15:docId w15:val="{02803383-2BA0-4FB0-8137-139C9524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EC"/>
  </w:style>
  <w:style w:type="paragraph" w:styleId="Heading1">
    <w:name w:val="heading 1"/>
    <w:basedOn w:val="Normal"/>
    <w:next w:val="Normal"/>
    <w:link w:val="Heading1Char"/>
    <w:uiPriority w:val="9"/>
    <w:qFormat/>
    <w:rsid w:val="008D09E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9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D09E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D09E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D09E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D09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D09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D09E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D09E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9EC"/>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D09EC"/>
    <w:pPr>
      <w:numPr>
        <w:ilvl w:val="1"/>
      </w:numPr>
      <w:spacing w:line="240" w:lineRule="auto"/>
    </w:pPr>
    <w:rPr>
      <w:rFonts w:asciiTheme="majorHAnsi" w:eastAsiaTheme="majorEastAsia" w:hAnsiTheme="majorHAnsi" w:cstheme="majorBidi"/>
      <w:sz w:val="24"/>
      <w:szCs w:val="24"/>
    </w:rPr>
  </w:style>
  <w:style w:type="paragraph" w:styleId="ListParagraph">
    <w:name w:val="List Paragraph"/>
    <w:basedOn w:val="Normal"/>
    <w:uiPriority w:val="34"/>
    <w:qFormat/>
    <w:rsid w:val="002F44F7"/>
    <w:pPr>
      <w:ind w:left="720"/>
      <w:contextualSpacing/>
    </w:pPr>
  </w:style>
  <w:style w:type="paragraph" w:styleId="Header">
    <w:name w:val="header"/>
    <w:basedOn w:val="Normal"/>
    <w:link w:val="HeaderChar"/>
    <w:uiPriority w:val="99"/>
    <w:unhideWhenUsed/>
    <w:rsid w:val="00501633"/>
    <w:pPr>
      <w:tabs>
        <w:tab w:val="center" w:pos="4680"/>
        <w:tab w:val="right" w:pos="9360"/>
      </w:tabs>
      <w:spacing w:line="240" w:lineRule="auto"/>
    </w:pPr>
  </w:style>
  <w:style w:type="character" w:customStyle="1" w:styleId="HeaderChar">
    <w:name w:val="Header Char"/>
    <w:basedOn w:val="DefaultParagraphFont"/>
    <w:link w:val="Header"/>
    <w:uiPriority w:val="99"/>
    <w:rsid w:val="00501633"/>
  </w:style>
  <w:style w:type="paragraph" w:styleId="Footer">
    <w:name w:val="footer"/>
    <w:basedOn w:val="Normal"/>
    <w:link w:val="FooterChar"/>
    <w:uiPriority w:val="99"/>
    <w:unhideWhenUsed/>
    <w:rsid w:val="00501633"/>
    <w:pPr>
      <w:tabs>
        <w:tab w:val="center" w:pos="4680"/>
        <w:tab w:val="right" w:pos="9360"/>
      </w:tabs>
      <w:spacing w:line="240" w:lineRule="auto"/>
    </w:pPr>
  </w:style>
  <w:style w:type="character" w:customStyle="1" w:styleId="FooterChar">
    <w:name w:val="Footer Char"/>
    <w:basedOn w:val="DefaultParagraphFont"/>
    <w:link w:val="Footer"/>
    <w:uiPriority w:val="99"/>
    <w:rsid w:val="00501633"/>
  </w:style>
  <w:style w:type="character" w:customStyle="1" w:styleId="Heading1Char">
    <w:name w:val="Heading 1 Char"/>
    <w:basedOn w:val="DefaultParagraphFont"/>
    <w:link w:val="Heading1"/>
    <w:uiPriority w:val="9"/>
    <w:rsid w:val="008D09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09E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D09E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D09E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D09E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D09E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D09E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D09E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D09E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D09E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D09EC"/>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8D09EC"/>
    <w:rPr>
      <w:rFonts w:asciiTheme="majorHAnsi" w:eastAsiaTheme="majorEastAsia" w:hAnsiTheme="majorHAnsi" w:cstheme="majorBidi"/>
      <w:sz w:val="24"/>
      <w:szCs w:val="24"/>
    </w:rPr>
  </w:style>
  <w:style w:type="character" w:styleId="Strong">
    <w:name w:val="Strong"/>
    <w:basedOn w:val="DefaultParagraphFont"/>
    <w:uiPriority w:val="22"/>
    <w:qFormat/>
    <w:rsid w:val="008D09EC"/>
    <w:rPr>
      <w:b/>
      <w:bCs/>
    </w:rPr>
  </w:style>
  <w:style w:type="character" w:styleId="Emphasis">
    <w:name w:val="Emphasis"/>
    <w:basedOn w:val="DefaultParagraphFont"/>
    <w:uiPriority w:val="20"/>
    <w:qFormat/>
    <w:rsid w:val="008D09EC"/>
    <w:rPr>
      <w:i/>
      <w:iCs/>
    </w:rPr>
  </w:style>
  <w:style w:type="paragraph" w:styleId="NoSpacing">
    <w:name w:val="No Spacing"/>
    <w:uiPriority w:val="1"/>
    <w:qFormat/>
    <w:rsid w:val="008D09EC"/>
    <w:pPr>
      <w:spacing w:after="0" w:line="240" w:lineRule="auto"/>
    </w:pPr>
  </w:style>
  <w:style w:type="paragraph" w:styleId="Quote">
    <w:name w:val="Quote"/>
    <w:basedOn w:val="Normal"/>
    <w:next w:val="Normal"/>
    <w:link w:val="QuoteChar"/>
    <w:uiPriority w:val="29"/>
    <w:qFormat/>
    <w:rsid w:val="008D09E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D09EC"/>
    <w:rPr>
      <w:i/>
      <w:iCs/>
      <w:color w:val="404040" w:themeColor="text1" w:themeTint="BF"/>
    </w:rPr>
  </w:style>
  <w:style w:type="paragraph" w:styleId="IntenseQuote">
    <w:name w:val="Intense Quote"/>
    <w:basedOn w:val="Normal"/>
    <w:next w:val="Normal"/>
    <w:link w:val="IntenseQuoteChar"/>
    <w:uiPriority w:val="30"/>
    <w:qFormat/>
    <w:rsid w:val="008D09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D09E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D09EC"/>
    <w:rPr>
      <w:i/>
      <w:iCs/>
      <w:color w:val="404040" w:themeColor="text1" w:themeTint="BF"/>
    </w:rPr>
  </w:style>
  <w:style w:type="character" w:styleId="IntenseEmphasis">
    <w:name w:val="Intense Emphasis"/>
    <w:basedOn w:val="DefaultParagraphFont"/>
    <w:uiPriority w:val="21"/>
    <w:qFormat/>
    <w:rsid w:val="008D09EC"/>
    <w:rPr>
      <w:b/>
      <w:bCs/>
      <w:i/>
      <w:iCs/>
    </w:rPr>
  </w:style>
  <w:style w:type="character" w:styleId="SubtleReference">
    <w:name w:val="Subtle Reference"/>
    <w:basedOn w:val="DefaultParagraphFont"/>
    <w:uiPriority w:val="31"/>
    <w:qFormat/>
    <w:rsid w:val="008D09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D09EC"/>
    <w:rPr>
      <w:b/>
      <w:bCs/>
      <w:smallCaps/>
      <w:spacing w:val="5"/>
      <w:u w:val="single"/>
    </w:rPr>
  </w:style>
  <w:style w:type="character" w:styleId="BookTitle">
    <w:name w:val="Book Title"/>
    <w:basedOn w:val="DefaultParagraphFont"/>
    <w:uiPriority w:val="33"/>
    <w:qFormat/>
    <w:rsid w:val="008D09EC"/>
    <w:rPr>
      <w:b/>
      <w:bCs/>
      <w:smallCaps/>
    </w:rPr>
  </w:style>
  <w:style w:type="paragraph" w:styleId="TOCHeading">
    <w:name w:val="TOC Heading"/>
    <w:basedOn w:val="Heading1"/>
    <w:next w:val="Normal"/>
    <w:uiPriority w:val="39"/>
    <w:semiHidden/>
    <w:unhideWhenUsed/>
    <w:qFormat/>
    <w:rsid w:val="008D09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9A30-F7B9-4781-8C43-0839C430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CMcMinn</dc:creator>
  <cp:lastModifiedBy>Candi Mcminn</cp:lastModifiedBy>
  <cp:revision>9</cp:revision>
  <cp:lastPrinted>2022-10-25T14:31:00Z</cp:lastPrinted>
  <dcterms:created xsi:type="dcterms:W3CDTF">2022-09-27T01:04:00Z</dcterms:created>
  <dcterms:modified xsi:type="dcterms:W3CDTF">2022-10-25T14:35:00Z</dcterms:modified>
</cp:coreProperties>
</file>