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C7737A1" w:rsidR="004C0CFC" w:rsidRDefault="00F82888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A11FF">
        <w:rPr>
          <w:rFonts w:ascii="Calibri" w:eastAsia="Calibri" w:hAnsi="Calibri" w:cs="Calibri"/>
          <w:sz w:val="24"/>
          <w:szCs w:val="24"/>
        </w:rPr>
        <w:t>SUMNER COUNTY EDUCATIONAL SERVICES, INTERLOCAL District 619</w:t>
      </w:r>
    </w:p>
    <w:p w14:paraId="00000002" w14:textId="77777777" w:rsidR="004C0CFC" w:rsidRDefault="00AA11FF">
      <w:pPr>
        <w:spacing w:line="288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of Directors Meeting</w:t>
      </w:r>
    </w:p>
    <w:p w14:paraId="00000003" w14:textId="77777777" w:rsidR="004C0CFC" w:rsidRDefault="00AA11FF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2612 North A St., Wellington, KS 67152</w:t>
      </w:r>
    </w:p>
    <w:p w14:paraId="00000004" w14:textId="77777777" w:rsidR="004C0CFC" w:rsidRDefault="00AA11FF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September 23, 2024</w:t>
      </w:r>
    </w:p>
    <w:p w14:paraId="00000005" w14:textId="77777777" w:rsidR="004C0CFC" w:rsidRDefault="00AA11FF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7:00 PM</w:t>
      </w:r>
    </w:p>
    <w:p w14:paraId="00000006" w14:textId="77777777" w:rsidR="004C0CFC" w:rsidRDefault="00AA11FF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BOARD MINUTES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07" w14:textId="77777777" w:rsidR="004C0CFC" w:rsidRDefault="004C0CFC">
      <w:pPr>
        <w:spacing w:line="288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</w:p>
    <w:p w14:paraId="00000008" w14:textId="77777777" w:rsidR="004C0CFC" w:rsidRDefault="00AA11FF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  <w:r>
        <w:rPr>
          <w:rFonts w:ascii="Calibri" w:eastAsia="Calibri" w:hAnsi="Calibri" w:cs="Calibri"/>
          <w:sz w:val="24"/>
          <w:szCs w:val="24"/>
        </w:rPr>
        <w:t xml:space="preserve">- The meeting was called to order at 7 pm by Board President Tiffani Callaway, with four members present, we have a quorum. </w:t>
      </w:r>
    </w:p>
    <w:p w14:paraId="00000009" w14:textId="77777777" w:rsidR="004C0CFC" w:rsidRDefault="004C0CFC">
      <w:pPr>
        <w:rPr>
          <w:rFonts w:ascii="Calibri" w:eastAsia="Calibri" w:hAnsi="Calibri" w:cs="Calibri"/>
          <w:sz w:val="24"/>
          <w:szCs w:val="24"/>
        </w:rPr>
      </w:pPr>
    </w:p>
    <w:p w14:paraId="0000000A" w14:textId="77777777" w:rsidR="004C0CFC" w:rsidRDefault="00AA11FF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Members Present</w:t>
      </w:r>
      <w:r>
        <w:rPr>
          <w:rFonts w:ascii="Calibri" w:eastAsia="Calibri" w:hAnsi="Calibri" w:cs="Calibri"/>
          <w:sz w:val="24"/>
          <w:szCs w:val="24"/>
        </w:rPr>
        <w:t xml:space="preserve">: Tiffani Callaway, USD 359;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  <w:szCs w:val="24"/>
        </w:rPr>
        <w:t>USD 360;</w:t>
      </w:r>
      <w:proofErr w:type="gramEnd"/>
    </w:p>
    <w:p w14:paraId="0000000B" w14:textId="77777777" w:rsidR="004C0CFC" w:rsidRDefault="00AA11F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Carl Zimmerman, USD 357; Don Minor, USD 509</w:t>
      </w:r>
    </w:p>
    <w:p w14:paraId="0000000C" w14:textId="77777777" w:rsidR="004C0CFC" w:rsidRDefault="00AA11F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0D" w14:textId="77777777" w:rsidR="004C0CFC" w:rsidRDefault="00AA11FF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Staff/Guest Present</w:t>
      </w:r>
      <w:r>
        <w:rPr>
          <w:rFonts w:ascii="Calibri" w:eastAsia="Calibri" w:hAnsi="Calibri" w:cs="Calibri"/>
          <w:sz w:val="24"/>
          <w:szCs w:val="24"/>
        </w:rPr>
        <w:t xml:space="preserve">: Amanda Lowrance, Director; Candi McMinn, 619 Board Clerk; Dave </w:t>
      </w:r>
    </w:p>
    <w:p w14:paraId="0000000E" w14:textId="77777777" w:rsidR="004C0CFC" w:rsidRDefault="00AA11FF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Martin, SCA Principal </w:t>
      </w:r>
    </w:p>
    <w:p w14:paraId="0000000F" w14:textId="77777777" w:rsidR="004C0CFC" w:rsidRDefault="004C0CFC">
      <w:pPr>
        <w:rPr>
          <w:rFonts w:ascii="Calibri" w:eastAsia="Calibri" w:hAnsi="Calibri" w:cs="Calibri"/>
          <w:sz w:val="24"/>
          <w:szCs w:val="24"/>
        </w:rPr>
      </w:pPr>
    </w:p>
    <w:p w14:paraId="00000010" w14:textId="77777777" w:rsidR="004C0CFC" w:rsidRDefault="00AA11FF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Additions to the Agenda</w:t>
      </w:r>
    </w:p>
    <w:p w14:paraId="00000011" w14:textId="77777777" w:rsidR="004C0CFC" w:rsidRDefault="00AA11FF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Approval of Agenda</w:t>
      </w:r>
    </w:p>
    <w:p w14:paraId="00000012" w14:textId="77777777" w:rsidR="004C0CFC" w:rsidRDefault="004C0CFC">
      <w:pPr>
        <w:rPr>
          <w:rFonts w:ascii="Calibri" w:eastAsia="Calibri" w:hAnsi="Calibri" w:cs="Calibri"/>
          <w:b/>
          <w:sz w:val="24"/>
          <w:szCs w:val="24"/>
        </w:rPr>
      </w:pPr>
    </w:p>
    <w:p w14:paraId="00000013" w14:textId="77777777" w:rsidR="004C0CFC" w:rsidRDefault="00AA11F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Don Minor made a motion to approve the agenda as presented. </w:t>
      </w:r>
    </w:p>
    <w:p w14:paraId="00000014" w14:textId="77777777" w:rsidR="004C0CFC" w:rsidRDefault="004C0CFC">
      <w:pPr>
        <w:rPr>
          <w:rFonts w:ascii="Calibri" w:eastAsia="Calibri" w:hAnsi="Calibri" w:cs="Calibri"/>
          <w:sz w:val="24"/>
          <w:szCs w:val="24"/>
        </w:rPr>
      </w:pPr>
    </w:p>
    <w:p w14:paraId="00000015" w14:textId="77777777" w:rsidR="004C0CFC" w:rsidRDefault="00AA11FF">
      <w:pPr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00000016" w14:textId="77777777" w:rsidR="004C0CFC" w:rsidRDefault="00AA11F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00000017" w14:textId="77777777" w:rsidR="004C0CFC" w:rsidRDefault="00AA11FF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Audience with the Public</w:t>
      </w:r>
    </w:p>
    <w:p w14:paraId="00000018" w14:textId="77777777" w:rsidR="004C0CFC" w:rsidRDefault="00AA11FF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Consent Items</w:t>
      </w:r>
    </w:p>
    <w:p w14:paraId="00000019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of Previous Meeting</w:t>
      </w:r>
    </w:p>
    <w:p w14:paraId="0000001A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Bills</w:t>
      </w:r>
    </w:p>
    <w:p w14:paraId="0000001B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PDC Points</w:t>
      </w:r>
    </w:p>
    <w:p w14:paraId="0000001C" w14:textId="77777777" w:rsidR="004C0CFC" w:rsidRDefault="004C0CFC">
      <w:pPr>
        <w:rPr>
          <w:rFonts w:ascii="Calibri" w:eastAsia="Calibri" w:hAnsi="Calibri" w:cs="Calibri"/>
          <w:sz w:val="24"/>
          <w:szCs w:val="24"/>
        </w:rPr>
      </w:pPr>
    </w:p>
    <w:p w14:paraId="0000001D" w14:textId="77777777" w:rsidR="004C0CFC" w:rsidRDefault="00AA11F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Don Minor made a motion to approve Consent Items a.-c. as presented. </w:t>
      </w:r>
    </w:p>
    <w:p w14:paraId="0000001E" w14:textId="77777777" w:rsidR="004C0CFC" w:rsidRDefault="004C0CFC">
      <w:pPr>
        <w:rPr>
          <w:rFonts w:ascii="Calibri" w:eastAsia="Calibri" w:hAnsi="Calibri" w:cs="Calibri"/>
          <w:sz w:val="24"/>
          <w:szCs w:val="24"/>
        </w:rPr>
      </w:pPr>
    </w:p>
    <w:p w14:paraId="0000001F" w14:textId="77777777" w:rsidR="004C0CFC" w:rsidRDefault="00AA11FF">
      <w:pPr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Carl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00000020" w14:textId="77777777" w:rsidR="004C0CFC" w:rsidRDefault="004C0CFC">
      <w:pPr>
        <w:rPr>
          <w:rFonts w:ascii="Calibri" w:eastAsia="Calibri" w:hAnsi="Calibri" w:cs="Calibri"/>
          <w:sz w:val="24"/>
          <w:szCs w:val="24"/>
        </w:rPr>
      </w:pPr>
    </w:p>
    <w:p w14:paraId="00000021" w14:textId="77777777" w:rsidR="004C0CFC" w:rsidRDefault="00AA11FF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Reports</w:t>
      </w:r>
    </w:p>
    <w:p w14:paraId="00000022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Director’s Report/Calendar</w:t>
      </w:r>
    </w:p>
    <w:p w14:paraId="00000023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Academy</w:t>
      </w:r>
    </w:p>
    <w:p w14:paraId="00000024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Report</w:t>
      </w:r>
    </w:p>
    <w:p w14:paraId="00000025" w14:textId="77777777" w:rsidR="004C0CFC" w:rsidRDefault="00AA11FF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Discussion Items</w:t>
      </w:r>
    </w:p>
    <w:p w14:paraId="00000026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Staffing Updates</w:t>
      </w:r>
    </w:p>
    <w:p w14:paraId="00000027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Argonia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Concerns</w:t>
      </w:r>
    </w:p>
    <w:p w14:paraId="00000028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KDHE Grant Testing Update</w:t>
      </w:r>
    </w:p>
    <w:p w14:paraId="00000029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 Intern</w:t>
      </w:r>
    </w:p>
    <w:p w14:paraId="0000002A" w14:textId="77777777" w:rsidR="004C0CFC" w:rsidRDefault="00AA11FF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Action Items</w:t>
      </w:r>
    </w:p>
    <w:p w14:paraId="0000002B" w14:textId="77777777" w:rsidR="004C0CFC" w:rsidRDefault="00AA11FF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Northeastern State University Affiliation Agreement</w:t>
      </w:r>
    </w:p>
    <w:p w14:paraId="0000002C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D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Don Minor recommends approving the affiliation between Northeastern State University and 619 to allow an intern to accompany Occupational </w:t>
      </w:r>
      <w:proofErr w:type="gramStart"/>
      <w:r>
        <w:rPr>
          <w:rFonts w:ascii="Calibri" w:eastAsia="Calibri" w:hAnsi="Calibri" w:cs="Calibri"/>
          <w:sz w:val="24"/>
          <w:szCs w:val="24"/>
        </w:rPr>
        <w:t>Therapist  Chandler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Hemberger in 619.</w:t>
      </w:r>
    </w:p>
    <w:p w14:paraId="0000002E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F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00000030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1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2" w14:textId="77777777" w:rsidR="004C0CFC" w:rsidRDefault="00AA11FF">
      <w:pPr>
        <w:numPr>
          <w:ilvl w:val="0"/>
          <w:numId w:val="1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Executive Sessions</w:t>
      </w:r>
    </w:p>
    <w:p w14:paraId="00000033" w14:textId="77777777" w:rsidR="004C0CFC" w:rsidRDefault="00AA11FF">
      <w:pPr>
        <w:numPr>
          <w:ilvl w:val="1"/>
          <w:numId w:val="2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Personnel Certified</w:t>
      </w:r>
    </w:p>
    <w:p w14:paraId="00000034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5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7:31 pm, Tiffani Callaway made the motion to go into executive session to discuss certified personnel pursuant to the non-elected personnel exception under KOMA, and the open meeting will resume in the boardroom at 7:36 pm. The board asks for Amanda Lowrance to attend. </w:t>
      </w:r>
    </w:p>
    <w:p w14:paraId="00000036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7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00000038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9" w14:textId="77777777" w:rsidR="004C0CFC" w:rsidRDefault="00AA11FF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The Board was back in open session at 7:36 pm.</w:t>
      </w:r>
    </w:p>
    <w:p w14:paraId="0000003A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B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7:36 pm, Tiffani Callaway made the motion to go into executive session to discuss certified personnel pursuant to the non-elected personnel exception under KOMA, and the open meeting will resume in the boardroom at 7:39 pm. The board asks for Amanda Lowrance to attend. </w:t>
      </w:r>
    </w:p>
    <w:p w14:paraId="0000003C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D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0000003E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F" w14:textId="77777777" w:rsidR="004C0CFC" w:rsidRDefault="00AA11FF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The Board was back in open session at 7:39 pm.</w:t>
      </w:r>
    </w:p>
    <w:p w14:paraId="00000040" w14:textId="77777777" w:rsidR="004C0CFC" w:rsidRDefault="004C0CFC">
      <w:pPr>
        <w:rPr>
          <w:rFonts w:ascii="Calibri" w:eastAsia="Calibri" w:hAnsi="Calibri" w:cs="Calibri"/>
          <w:sz w:val="24"/>
          <w:szCs w:val="24"/>
        </w:rPr>
      </w:pPr>
    </w:p>
    <w:p w14:paraId="00000041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7:40 pm, Tiffani Callaway made the motion to go into executive session to discuss certified personnel complaint pursuant to the non-elected personnel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exception under KOMA, and the open meeting will resume in the boardroom at 7:45 pm. The board asks for Amanda Lowrance to attend. </w:t>
      </w:r>
    </w:p>
    <w:p w14:paraId="00000042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3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4-0</w:t>
      </w:r>
    </w:p>
    <w:p w14:paraId="00000044" w14:textId="77777777" w:rsidR="004C0CFC" w:rsidRDefault="004C0CFC">
      <w:pPr>
        <w:ind w:left="1440"/>
        <w:rPr>
          <w:rFonts w:ascii="Calibri" w:eastAsia="Calibri" w:hAnsi="Calibri" w:cs="Calibri"/>
          <w:b/>
          <w:i/>
          <w:sz w:val="24"/>
          <w:szCs w:val="24"/>
        </w:rPr>
      </w:pPr>
    </w:p>
    <w:p w14:paraId="00000045" w14:textId="77777777" w:rsidR="004C0CFC" w:rsidRDefault="00AA11FF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The Board was back in open session at 7:45 pm.</w:t>
      </w:r>
    </w:p>
    <w:p w14:paraId="00000046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7" w14:textId="77777777" w:rsidR="004C0CFC" w:rsidRDefault="00AA11FF">
      <w:pPr>
        <w:numPr>
          <w:ilvl w:val="1"/>
          <w:numId w:val="2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Negotiations</w:t>
      </w:r>
    </w:p>
    <w:p w14:paraId="00000048" w14:textId="77777777" w:rsidR="004C0CFC" w:rsidRDefault="00AA11FF">
      <w:pPr>
        <w:numPr>
          <w:ilvl w:val="1"/>
          <w:numId w:val="2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</w:t>
      </w:r>
    </w:p>
    <w:p w14:paraId="00000049" w14:textId="77777777" w:rsidR="004C0CFC" w:rsidRDefault="004C0CFC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A" w14:textId="77777777" w:rsidR="004C0CFC" w:rsidRDefault="00AA11FF">
      <w:pPr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  <w:t>Adjourn</w:t>
      </w:r>
    </w:p>
    <w:p w14:paraId="0000004B" w14:textId="77777777" w:rsidR="004C0CFC" w:rsidRDefault="004C0CFC">
      <w:pPr>
        <w:ind w:firstLine="720"/>
        <w:rPr>
          <w:rFonts w:ascii="Calibri" w:eastAsia="Calibri" w:hAnsi="Calibri" w:cs="Calibri"/>
          <w:b/>
          <w:sz w:val="24"/>
          <w:szCs w:val="24"/>
        </w:rPr>
      </w:pPr>
    </w:p>
    <w:p w14:paraId="0000004C" w14:textId="77777777" w:rsidR="004C0CFC" w:rsidRDefault="00AA11FF">
      <w:pPr>
        <w:ind w:left="14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board meeting was adjourned at 7:46 pm by Board President Tiffani Callaway. 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0000004D" w14:textId="77777777" w:rsidR="004C0CFC" w:rsidRDefault="004C0CFC">
      <w:pPr>
        <w:ind w:left="1440"/>
        <w:rPr>
          <w:rFonts w:ascii="Calibri" w:eastAsia="Calibri" w:hAnsi="Calibri" w:cs="Calibri"/>
          <w:b/>
          <w:sz w:val="24"/>
          <w:szCs w:val="24"/>
        </w:rPr>
      </w:pPr>
    </w:p>
    <w:p w14:paraId="0000004E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</w:t>
      </w:r>
    </w:p>
    <w:p w14:paraId="0000004F" w14:textId="77777777" w:rsidR="004C0CFC" w:rsidRDefault="00AA11FF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Attest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</w:t>
      </w:r>
    </w:p>
    <w:sectPr w:rsidR="004C0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B8A2F" w14:textId="77777777" w:rsidR="00AA11FF" w:rsidRDefault="00AA11FF" w:rsidP="00AA11FF">
      <w:pPr>
        <w:spacing w:line="240" w:lineRule="auto"/>
      </w:pPr>
      <w:r>
        <w:separator/>
      </w:r>
    </w:p>
  </w:endnote>
  <w:endnote w:type="continuationSeparator" w:id="0">
    <w:p w14:paraId="1A269516" w14:textId="77777777" w:rsidR="00AA11FF" w:rsidRDefault="00AA11FF" w:rsidP="00AA1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22C4" w14:textId="77777777" w:rsidR="00AA11FF" w:rsidRDefault="00AA1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9834" w14:textId="77777777" w:rsidR="00AA11FF" w:rsidRDefault="00AA1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8FB41" w14:textId="77777777" w:rsidR="00AA11FF" w:rsidRDefault="00AA1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D9C76" w14:textId="77777777" w:rsidR="00AA11FF" w:rsidRDefault="00AA11FF" w:rsidP="00AA11FF">
      <w:pPr>
        <w:spacing w:line="240" w:lineRule="auto"/>
      </w:pPr>
      <w:r>
        <w:separator/>
      </w:r>
    </w:p>
  </w:footnote>
  <w:footnote w:type="continuationSeparator" w:id="0">
    <w:p w14:paraId="0A2F8CFE" w14:textId="77777777" w:rsidR="00AA11FF" w:rsidRDefault="00AA11FF" w:rsidP="00AA11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BC12" w14:textId="77777777" w:rsidR="00AA11FF" w:rsidRDefault="00AA1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48EA" w14:textId="66958784" w:rsidR="00AA11FF" w:rsidRDefault="00AA1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5CF5" w14:textId="77777777" w:rsidR="00AA11FF" w:rsidRDefault="00AA1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A2766"/>
    <w:multiLevelType w:val="multilevel"/>
    <w:tmpl w:val="68389E4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732170"/>
    <w:multiLevelType w:val="multilevel"/>
    <w:tmpl w:val="0F1271FA"/>
    <w:lvl w:ilvl="0">
      <w:start w:val="6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435518973">
    <w:abstractNumId w:val="0"/>
  </w:num>
  <w:num w:numId="2" w16cid:durableId="93725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FC"/>
    <w:rsid w:val="00221559"/>
    <w:rsid w:val="002C2A14"/>
    <w:rsid w:val="004C0CFC"/>
    <w:rsid w:val="00AA11FF"/>
    <w:rsid w:val="00E06F59"/>
    <w:rsid w:val="00F8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BD912D"/>
  <w15:docId w15:val="{BEACDF87-7AFE-45CC-A170-2D14F91A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A11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1FF"/>
  </w:style>
  <w:style w:type="paragraph" w:styleId="Footer">
    <w:name w:val="footer"/>
    <w:basedOn w:val="Normal"/>
    <w:link w:val="FooterChar"/>
    <w:uiPriority w:val="99"/>
    <w:unhideWhenUsed/>
    <w:rsid w:val="00AA11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3</cp:revision>
  <cp:lastPrinted>2024-10-29T13:38:00Z</cp:lastPrinted>
  <dcterms:created xsi:type="dcterms:W3CDTF">2024-09-24T14:58:00Z</dcterms:created>
  <dcterms:modified xsi:type="dcterms:W3CDTF">2024-10-29T13:45:00Z</dcterms:modified>
</cp:coreProperties>
</file>