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F2F8F" w:rsidRDefault="00C540FC">
      <w:pPr>
        <w:spacing w:line="288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SUMNER COUNTY EDUCATIONAL SERVICES, INTERLOCAL District 619</w:t>
      </w:r>
    </w:p>
    <w:p w14:paraId="00000002" w14:textId="77777777" w:rsidR="003F2F8F" w:rsidRDefault="00C540FC">
      <w:pPr>
        <w:spacing w:line="288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Board of Directors Meeting</w:t>
      </w:r>
    </w:p>
    <w:p w14:paraId="00000003" w14:textId="77777777" w:rsidR="003F2F8F" w:rsidRDefault="00C540FC">
      <w:pPr>
        <w:spacing w:line="288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2612 North A St., Wellington, KS 67152</w:t>
      </w:r>
    </w:p>
    <w:p w14:paraId="00000004" w14:textId="77777777" w:rsidR="003F2F8F" w:rsidRDefault="00C540FC">
      <w:pPr>
        <w:spacing w:line="288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April 27, 2026</w:t>
      </w:r>
    </w:p>
    <w:p w14:paraId="00000005" w14:textId="77777777" w:rsidR="003F2F8F" w:rsidRDefault="00C540FC">
      <w:pPr>
        <w:spacing w:line="288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6:00 PM</w:t>
      </w:r>
    </w:p>
    <w:p w14:paraId="00000006" w14:textId="77777777" w:rsidR="003F2F8F" w:rsidRDefault="00C540FC">
      <w:pPr>
        <w:spacing w:line="288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BOARD MINUTES</w:t>
      </w:r>
      <w:r>
        <w:rPr>
          <w:rFonts w:ascii="Calibri" w:eastAsia="Calibri" w:hAnsi="Calibri" w:cs="Calibri"/>
          <w:sz w:val="24"/>
          <w:szCs w:val="24"/>
        </w:rPr>
        <w:tab/>
      </w:r>
    </w:p>
    <w:p w14:paraId="00000007" w14:textId="77777777" w:rsidR="003F2F8F" w:rsidRDefault="00C540FC">
      <w:pPr>
        <w:spacing w:line="288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</w:p>
    <w:p w14:paraId="00000008" w14:textId="77777777" w:rsidR="003F2F8F" w:rsidRDefault="00C540FC">
      <w:pPr>
        <w:numPr>
          <w:ilvl w:val="0"/>
          <w:numId w:val="1"/>
        </w:numPr>
        <w:ind w:left="94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Call Meeting to Order</w:t>
      </w:r>
      <w:r>
        <w:rPr>
          <w:rFonts w:ascii="Calibri" w:eastAsia="Calibri" w:hAnsi="Calibri" w:cs="Calibri"/>
          <w:sz w:val="24"/>
          <w:szCs w:val="24"/>
        </w:rPr>
        <w:t xml:space="preserve">- The meeting was called to order at 6:00 pm, with all Board members present. </w:t>
      </w:r>
    </w:p>
    <w:p w14:paraId="00000009" w14:textId="77777777" w:rsidR="003F2F8F" w:rsidRDefault="003F2F8F">
      <w:pPr>
        <w:rPr>
          <w:rFonts w:ascii="Calibri" w:eastAsia="Calibri" w:hAnsi="Calibri" w:cs="Calibri"/>
          <w:sz w:val="24"/>
          <w:szCs w:val="24"/>
        </w:rPr>
      </w:pPr>
    </w:p>
    <w:p w14:paraId="0000000A" w14:textId="2B41C36A" w:rsidR="003F2F8F" w:rsidRDefault="00C540FC">
      <w:pPr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Board Members Present</w:t>
      </w:r>
      <w:r>
        <w:rPr>
          <w:rFonts w:ascii="Calibri" w:eastAsia="Calibri" w:hAnsi="Calibri" w:cs="Calibri"/>
          <w:sz w:val="24"/>
          <w:szCs w:val="24"/>
        </w:rPr>
        <w:t>: Tiffan</w:t>
      </w:r>
      <w:r w:rsidR="00B75110"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z w:val="24"/>
          <w:szCs w:val="24"/>
        </w:rPr>
        <w:t xml:space="preserve"> Callaway, USD 359; Cindi Terry, USD 358; Don Minor, USD 509; Carl Zimmerman, USD 357; and Kordell Kattenberg, USD 360</w:t>
      </w:r>
    </w:p>
    <w:p w14:paraId="0000000B" w14:textId="77777777" w:rsidR="003F2F8F" w:rsidRDefault="003F2F8F">
      <w:pPr>
        <w:ind w:left="1440"/>
        <w:rPr>
          <w:rFonts w:ascii="Calibri" w:eastAsia="Calibri" w:hAnsi="Calibri" w:cs="Calibri"/>
          <w:sz w:val="24"/>
          <w:szCs w:val="24"/>
        </w:rPr>
      </w:pPr>
    </w:p>
    <w:p w14:paraId="0000000C" w14:textId="77777777" w:rsidR="003F2F8F" w:rsidRDefault="00C540FC">
      <w:pPr>
        <w:ind w:left="144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Staff Members Present</w:t>
      </w:r>
      <w:r>
        <w:rPr>
          <w:rFonts w:ascii="Calibri" w:eastAsia="Calibri" w:hAnsi="Calibri" w:cs="Calibri"/>
          <w:sz w:val="24"/>
          <w:szCs w:val="24"/>
        </w:rPr>
        <w:t>: Amanda Lowrance, 619 Director; Hannah Hemberger, 619 Asst. Director, John Kirkpatrick, SCA Principal, and Candi McMinn, 619 Board Clerk</w:t>
      </w:r>
    </w:p>
    <w:p w14:paraId="0000000D" w14:textId="77777777" w:rsidR="003F2F8F" w:rsidRDefault="00C540FC">
      <w:pPr>
        <w:numPr>
          <w:ilvl w:val="0"/>
          <w:numId w:val="1"/>
        </w:numPr>
        <w:ind w:left="94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Additions to the Agenda</w:t>
      </w:r>
    </w:p>
    <w:p w14:paraId="0000000E" w14:textId="77777777" w:rsidR="003F2F8F" w:rsidRDefault="00C540FC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Addition to Discussion Items </w:t>
      </w:r>
      <w:proofErr w:type="spellStart"/>
      <w:r>
        <w:rPr>
          <w:rFonts w:ascii="Calibri" w:eastAsia="Calibri" w:hAnsi="Calibri" w:cs="Calibri"/>
          <w:sz w:val="24"/>
          <w:szCs w:val="24"/>
        </w:rPr>
        <w:t>G.j.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and H. g and h</w:t>
      </w:r>
    </w:p>
    <w:p w14:paraId="0000000F" w14:textId="77777777" w:rsidR="003F2F8F" w:rsidRDefault="00C540FC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Addition to Action item </w:t>
      </w:r>
      <w:proofErr w:type="spellStart"/>
      <w:r>
        <w:rPr>
          <w:rFonts w:ascii="Calibri" w:eastAsia="Calibri" w:hAnsi="Calibri" w:cs="Calibri"/>
          <w:sz w:val="24"/>
          <w:szCs w:val="24"/>
        </w:rPr>
        <w:t>H.a</w:t>
      </w:r>
      <w:proofErr w:type="spellEnd"/>
      <w:r>
        <w:rPr>
          <w:rFonts w:ascii="Calibri" w:eastAsia="Calibri" w:hAnsi="Calibri" w:cs="Calibri"/>
          <w:sz w:val="24"/>
          <w:szCs w:val="24"/>
        </w:rPr>
        <w:t>.</w:t>
      </w:r>
    </w:p>
    <w:p w14:paraId="00000010" w14:textId="77777777" w:rsidR="003F2F8F" w:rsidRDefault="00C540FC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Remove Action item </w:t>
      </w:r>
      <w:proofErr w:type="spellStart"/>
      <w:r>
        <w:rPr>
          <w:rFonts w:ascii="Calibri" w:eastAsia="Calibri" w:hAnsi="Calibri" w:cs="Calibri"/>
          <w:sz w:val="24"/>
          <w:szCs w:val="24"/>
        </w:rPr>
        <w:t>H.b.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New Teacher 2026-2027</w:t>
      </w:r>
    </w:p>
    <w:p w14:paraId="00000011" w14:textId="77777777" w:rsidR="003F2F8F" w:rsidRDefault="00C540FC">
      <w:pPr>
        <w:numPr>
          <w:ilvl w:val="0"/>
          <w:numId w:val="1"/>
        </w:numPr>
        <w:ind w:left="94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Approval of Agenda</w:t>
      </w:r>
    </w:p>
    <w:p w14:paraId="00000012" w14:textId="77777777" w:rsidR="003F2F8F" w:rsidRDefault="00C540FC">
      <w:pPr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Kordell </w:t>
      </w:r>
      <w:proofErr w:type="spellStart"/>
      <w:r>
        <w:rPr>
          <w:rFonts w:ascii="Calibri" w:eastAsia="Calibri" w:hAnsi="Calibri" w:cs="Calibri"/>
          <w:sz w:val="24"/>
          <w:szCs w:val="24"/>
        </w:rPr>
        <w:t>Kattenberg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made the motion to approve the agenda as amended and presented. </w:t>
      </w:r>
    </w:p>
    <w:p w14:paraId="00000013" w14:textId="77777777" w:rsidR="003F2F8F" w:rsidRDefault="003F2F8F">
      <w:pPr>
        <w:ind w:left="1440"/>
        <w:rPr>
          <w:rFonts w:ascii="Calibri" w:eastAsia="Calibri" w:hAnsi="Calibri" w:cs="Calibri"/>
          <w:sz w:val="24"/>
          <w:szCs w:val="24"/>
        </w:rPr>
      </w:pPr>
    </w:p>
    <w:p w14:paraId="00000014" w14:textId="2B5D910F" w:rsidR="003F2F8F" w:rsidRDefault="00C540FC">
      <w:pPr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Seconded: Cindi Terry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sz w:val="24"/>
          <w:szCs w:val="24"/>
        </w:rPr>
        <w:tab/>
      </w:r>
      <w:r w:rsidR="00B75110">
        <w:rPr>
          <w:rFonts w:ascii="Calibri" w:eastAsia="Calibri" w:hAnsi="Calibri" w:cs="Calibri"/>
          <w:b/>
          <w:bCs/>
          <w:sz w:val="24"/>
          <w:szCs w:val="24"/>
        </w:rPr>
        <w:tab/>
        <w:t xml:space="preserve"> </w:t>
      </w:r>
      <w:r w:rsidR="00B75110">
        <w:rPr>
          <w:rFonts w:ascii="Calibri" w:eastAsia="Calibri" w:hAnsi="Calibri" w:cs="Calibri"/>
          <w:sz w:val="24"/>
          <w:szCs w:val="24"/>
        </w:rPr>
        <w:t>Motion</w:t>
      </w:r>
      <w:r>
        <w:rPr>
          <w:rFonts w:ascii="Calibri" w:eastAsia="Calibri" w:hAnsi="Calibri" w:cs="Calibri"/>
          <w:sz w:val="24"/>
          <w:szCs w:val="24"/>
        </w:rPr>
        <w:t xml:space="preserve"> Carried: 5-0</w:t>
      </w:r>
    </w:p>
    <w:p w14:paraId="00000015" w14:textId="77777777" w:rsidR="003F2F8F" w:rsidRDefault="00C540FC">
      <w:pPr>
        <w:numPr>
          <w:ilvl w:val="0"/>
          <w:numId w:val="1"/>
        </w:numPr>
        <w:ind w:left="94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Audience with the Public</w:t>
      </w:r>
    </w:p>
    <w:p w14:paraId="00000016" w14:textId="77777777" w:rsidR="003F2F8F" w:rsidRDefault="00C540FC">
      <w:pPr>
        <w:numPr>
          <w:ilvl w:val="0"/>
          <w:numId w:val="1"/>
        </w:numPr>
        <w:ind w:left="94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Consent Items</w:t>
      </w:r>
    </w:p>
    <w:p w14:paraId="00000017" w14:textId="77777777" w:rsidR="003F2F8F" w:rsidRDefault="00C540FC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Approval of Minutes of Previous Meeting</w:t>
      </w:r>
    </w:p>
    <w:p w14:paraId="00000018" w14:textId="77777777" w:rsidR="003F2F8F" w:rsidRDefault="00C540FC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Approval of Bills</w:t>
      </w:r>
    </w:p>
    <w:p w14:paraId="00000019" w14:textId="77777777" w:rsidR="003F2F8F" w:rsidRDefault="00C540FC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Approval of PDC Points</w:t>
      </w:r>
    </w:p>
    <w:p w14:paraId="0000001A" w14:textId="77777777" w:rsidR="003F2F8F" w:rsidRDefault="00C540FC">
      <w:pPr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Don Minor made a motion to approve Consent Items a.-c. as presented. </w:t>
      </w:r>
    </w:p>
    <w:p w14:paraId="0000001B" w14:textId="77777777" w:rsidR="003F2F8F" w:rsidRDefault="003F2F8F">
      <w:pPr>
        <w:ind w:left="1440"/>
        <w:rPr>
          <w:rFonts w:ascii="Calibri" w:eastAsia="Calibri" w:hAnsi="Calibri" w:cs="Calibri"/>
          <w:sz w:val="24"/>
          <w:szCs w:val="24"/>
        </w:rPr>
      </w:pPr>
    </w:p>
    <w:p w14:paraId="0000001C" w14:textId="7B1BCA14" w:rsidR="003F2F8F" w:rsidRDefault="00C540FC">
      <w:pPr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Seconded</w:t>
      </w:r>
      <w:r w:rsidR="00B75110">
        <w:rPr>
          <w:rFonts w:ascii="Calibri" w:eastAsia="Calibri" w:hAnsi="Calibri" w:cs="Calibri"/>
          <w:sz w:val="24"/>
          <w:szCs w:val="24"/>
        </w:rPr>
        <w:t>: Kordell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Kattenberg</w:t>
      </w:r>
      <w:proofErr w:type="spellEnd"/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Motion Carried: 5-0</w:t>
      </w:r>
    </w:p>
    <w:p w14:paraId="0000001D" w14:textId="77777777" w:rsidR="003F2F8F" w:rsidRDefault="003F2F8F">
      <w:pPr>
        <w:ind w:left="1440"/>
        <w:rPr>
          <w:rFonts w:ascii="Calibri" w:eastAsia="Calibri" w:hAnsi="Calibri" w:cs="Calibri"/>
          <w:sz w:val="24"/>
          <w:szCs w:val="24"/>
        </w:rPr>
      </w:pPr>
    </w:p>
    <w:p w14:paraId="0000001E" w14:textId="77777777" w:rsidR="003F2F8F" w:rsidRDefault="00C540FC">
      <w:pPr>
        <w:numPr>
          <w:ilvl w:val="0"/>
          <w:numId w:val="1"/>
        </w:numPr>
        <w:ind w:left="94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Reports</w:t>
      </w:r>
    </w:p>
    <w:p w14:paraId="0000001F" w14:textId="77777777" w:rsidR="003F2F8F" w:rsidRDefault="00C540FC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Director’s Report</w:t>
      </w:r>
    </w:p>
    <w:p w14:paraId="00000020" w14:textId="77777777" w:rsidR="003F2F8F" w:rsidRDefault="00C540FC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Sumner County Academy</w:t>
      </w:r>
    </w:p>
    <w:p w14:paraId="00000021" w14:textId="77777777" w:rsidR="003F2F8F" w:rsidRDefault="00C540FC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Financial Report</w:t>
      </w:r>
    </w:p>
    <w:p w14:paraId="00000022" w14:textId="77777777" w:rsidR="003F2F8F" w:rsidRDefault="00C540FC">
      <w:pPr>
        <w:numPr>
          <w:ilvl w:val="0"/>
          <w:numId w:val="1"/>
        </w:numPr>
        <w:ind w:left="94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>Discussion Items</w:t>
      </w:r>
    </w:p>
    <w:p w14:paraId="00000023" w14:textId="77777777" w:rsidR="003F2F8F" w:rsidRDefault="00C540FC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Staffing Update</w:t>
      </w:r>
    </w:p>
    <w:p w14:paraId="00000024" w14:textId="77777777" w:rsidR="003F2F8F" w:rsidRDefault="00C540FC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Assessment Addendum Change </w:t>
      </w:r>
    </w:p>
    <w:p w14:paraId="00000025" w14:textId="77777777" w:rsidR="003F2F8F" w:rsidRDefault="00C540FC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Assessment 2026-2027 </w:t>
      </w:r>
    </w:p>
    <w:p w14:paraId="00000026" w14:textId="77777777" w:rsidR="003F2F8F" w:rsidRDefault="00C540FC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Special Education Cost Breakdown</w:t>
      </w:r>
    </w:p>
    <w:p w14:paraId="00000027" w14:textId="77777777" w:rsidR="003F2F8F" w:rsidRDefault="00C540FC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ESY Tentative Plans</w:t>
      </w:r>
    </w:p>
    <w:p w14:paraId="00000028" w14:textId="77777777" w:rsidR="003F2F8F" w:rsidRDefault="00C540FC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ESY Teachers </w:t>
      </w:r>
    </w:p>
    <w:p w14:paraId="00000029" w14:textId="77777777" w:rsidR="003F2F8F" w:rsidRDefault="00C540FC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CPI Training</w:t>
      </w:r>
    </w:p>
    <w:p w14:paraId="0000002A" w14:textId="77777777" w:rsidR="003F2F8F" w:rsidRDefault="00C540FC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Calendars</w:t>
      </w:r>
    </w:p>
    <w:p w14:paraId="0000002B" w14:textId="77777777" w:rsidR="003F2F8F" w:rsidRDefault="00C540FC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KASB Policy Updates</w:t>
      </w:r>
    </w:p>
    <w:p w14:paraId="0000002C" w14:textId="77777777" w:rsidR="003F2F8F" w:rsidRDefault="00C540FC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Building Repairs</w:t>
      </w:r>
    </w:p>
    <w:p w14:paraId="0000002D" w14:textId="77777777" w:rsidR="003F2F8F" w:rsidRDefault="00C540FC">
      <w:pPr>
        <w:numPr>
          <w:ilvl w:val="0"/>
          <w:numId w:val="1"/>
        </w:numPr>
        <w:ind w:left="94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Action Items</w:t>
      </w:r>
    </w:p>
    <w:p w14:paraId="0000002E" w14:textId="77777777" w:rsidR="003F2F8F" w:rsidRDefault="00C540FC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Resignations 2026-2027</w:t>
      </w:r>
    </w:p>
    <w:p w14:paraId="0000002F" w14:textId="77777777" w:rsidR="003F2F8F" w:rsidRDefault="003F2F8F">
      <w:pPr>
        <w:ind w:left="1440"/>
        <w:rPr>
          <w:rFonts w:ascii="Calibri" w:eastAsia="Calibri" w:hAnsi="Calibri" w:cs="Calibri"/>
          <w:sz w:val="24"/>
          <w:szCs w:val="24"/>
        </w:rPr>
      </w:pPr>
    </w:p>
    <w:p w14:paraId="00000030" w14:textId="77777777" w:rsidR="003F2F8F" w:rsidRDefault="00C540FC">
      <w:pPr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The resignation of Latisha Newman from Belle Plaine Schools Interrelated Teacher is effective for the 2026-2027 school year. We thank her for her service. </w:t>
      </w:r>
    </w:p>
    <w:p w14:paraId="00000031" w14:textId="77777777" w:rsidR="003F2F8F" w:rsidRDefault="003F2F8F">
      <w:pPr>
        <w:ind w:left="1440"/>
        <w:rPr>
          <w:rFonts w:ascii="Calibri" w:eastAsia="Calibri" w:hAnsi="Calibri" w:cs="Calibri"/>
          <w:sz w:val="24"/>
          <w:szCs w:val="24"/>
        </w:rPr>
      </w:pPr>
    </w:p>
    <w:p w14:paraId="00000032" w14:textId="77777777" w:rsidR="003F2F8F" w:rsidRDefault="00C540FC">
      <w:pPr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The resignation of Kahlie Noah, Sumner County Academy Interrelated Teacher, 6th-8th grade, effective for the 2026-2027 school year, pending repayment of the Grow Your Own Program. We thank her for her service. </w:t>
      </w:r>
    </w:p>
    <w:p w14:paraId="00000033" w14:textId="77777777" w:rsidR="003F2F8F" w:rsidRDefault="003F2F8F">
      <w:pPr>
        <w:ind w:left="1440"/>
        <w:rPr>
          <w:rFonts w:ascii="Calibri" w:eastAsia="Calibri" w:hAnsi="Calibri" w:cs="Calibri"/>
          <w:sz w:val="24"/>
          <w:szCs w:val="24"/>
        </w:rPr>
      </w:pPr>
    </w:p>
    <w:p w14:paraId="00000034" w14:textId="77777777" w:rsidR="003F2F8F" w:rsidRDefault="00C540FC">
      <w:pPr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The resignation of John Kirkpatrick from the Sumner County Academy Building Principal is effective for the 2026-2027 school year. We thank him for his service. </w:t>
      </w:r>
    </w:p>
    <w:p w14:paraId="00000035" w14:textId="77777777" w:rsidR="003F2F8F" w:rsidRDefault="003F2F8F">
      <w:pPr>
        <w:ind w:left="1440"/>
        <w:rPr>
          <w:rFonts w:ascii="Calibri" w:eastAsia="Calibri" w:hAnsi="Calibri" w:cs="Calibri"/>
          <w:sz w:val="24"/>
          <w:szCs w:val="24"/>
        </w:rPr>
      </w:pPr>
    </w:p>
    <w:p w14:paraId="00000036" w14:textId="77777777" w:rsidR="003F2F8F" w:rsidRDefault="00C540FC">
      <w:pPr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 retirement of Michelle Nichols-Hollander from Belle Plaine Middle School 7th/8th Interrelated Teacher, effective for the 2026-2027 school year. We thank her for her service.</w:t>
      </w:r>
    </w:p>
    <w:p w14:paraId="00000037" w14:textId="77777777" w:rsidR="003F2F8F" w:rsidRDefault="003F2F8F">
      <w:pPr>
        <w:ind w:left="1440"/>
        <w:rPr>
          <w:rFonts w:ascii="Calibri" w:eastAsia="Calibri" w:hAnsi="Calibri" w:cs="Calibri"/>
          <w:sz w:val="24"/>
          <w:szCs w:val="24"/>
        </w:rPr>
      </w:pPr>
    </w:p>
    <w:p w14:paraId="00000038" w14:textId="77777777" w:rsidR="003F2F8F" w:rsidRDefault="00C540FC">
      <w:pPr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The resignation of Hannah Hemberger from Interlocal 619 Assistant Director, effective for the 2026-2027 school year. We thank her for her ten years of service. </w:t>
      </w:r>
    </w:p>
    <w:p w14:paraId="00000039" w14:textId="77777777" w:rsidR="003F2F8F" w:rsidRDefault="003F2F8F">
      <w:pPr>
        <w:rPr>
          <w:rFonts w:ascii="Calibri" w:eastAsia="Calibri" w:hAnsi="Calibri" w:cs="Calibri"/>
          <w:sz w:val="24"/>
          <w:szCs w:val="24"/>
        </w:rPr>
      </w:pPr>
    </w:p>
    <w:p w14:paraId="0000003A" w14:textId="77777777" w:rsidR="003F2F8F" w:rsidRDefault="00C540FC">
      <w:pPr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The resignation of Crystal Willson as Sumner County Academy Teacher is effective for the 2026-2027 school year, pending repayment of the Grow Your Own Program. We thank her for her service. </w:t>
      </w:r>
    </w:p>
    <w:p w14:paraId="0000003B" w14:textId="77777777" w:rsidR="003F2F8F" w:rsidRDefault="003F2F8F">
      <w:pPr>
        <w:ind w:left="1440"/>
        <w:rPr>
          <w:rFonts w:ascii="Calibri" w:eastAsia="Calibri" w:hAnsi="Calibri" w:cs="Calibri"/>
          <w:sz w:val="24"/>
          <w:szCs w:val="24"/>
        </w:rPr>
      </w:pPr>
    </w:p>
    <w:p w14:paraId="0000003C" w14:textId="77777777" w:rsidR="003F2F8F" w:rsidRDefault="00C540FC">
      <w:pPr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Kordell </w:t>
      </w:r>
      <w:proofErr w:type="spellStart"/>
      <w:r>
        <w:rPr>
          <w:rFonts w:ascii="Calibri" w:eastAsia="Calibri" w:hAnsi="Calibri" w:cs="Calibri"/>
          <w:sz w:val="24"/>
          <w:szCs w:val="24"/>
        </w:rPr>
        <w:t>Kattenberg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made the motion to approve </w:t>
      </w:r>
      <w:proofErr w:type="gramStart"/>
      <w:r>
        <w:rPr>
          <w:rFonts w:ascii="Calibri" w:eastAsia="Calibri" w:hAnsi="Calibri" w:cs="Calibri"/>
          <w:sz w:val="24"/>
          <w:szCs w:val="24"/>
        </w:rPr>
        <w:t>all of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  <w:szCs w:val="24"/>
        </w:rPr>
        <w:t>H.a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. resignations and retirements as presented and listed above. </w:t>
      </w:r>
    </w:p>
    <w:p w14:paraId="0000003D" w14:textId="77777777" w:rsidR="003F2F8F" w:rsidRDefault="003F2F8F">
      <w:pPr>
        <w:rPr>
          <w:rFonts w:ascii="Calibri" w:eastAsia="Calibri" w:hAnsi="Calibri" w:cs="Calibri"/>
          <w:sz w:val="24"/>
          <w:szCs w:val="24"/>
        </w:rPr>
      </w:pPr>
    </w:p>
    <w:p w14:paraId="0000003E" w14:textId="77777777" w:rsidR="003F2F8F" w:rsidRDefault="00C540FC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Seconded: Don Minor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Motion Carried: 5-0</w:t>
      </w:r>
    </w:p>
    <w:p w14:paraId="0000003F" w14:textId="77777777" w:rsidR="003F2F8F" w:rsidRDefault="003F2F8F">
      <w:pPr>
        <w:ind w:left="1440"/>
        <w:rPr>
          <w:rFonts w:ascii="Calibri" w:eastAsia="Calibri" w:hAnsi="Calibri" w:cs="Calibri"/>
          <w:sz w:val="24"/>
          <w:szCs w:val="24"/>
        </w:rPr>
      </w:pPr>
    </w:p>
    <w:p w14:paraId="00000040" w14:textId="77777777" w:rsidR="003F2F8F" w:rsidRDefault="003F2F8F">
      <w:pPr>
        <w:ind w:left="1440"/>
        <w:rPr>
          <w:rFonts w:ascii="Calibri" w:eastAsia="Calibri" w:hAnsi="Calibri" w:cs="Calibri"/>
          <w:sz w:val="24"/>
          <w:szCs w:val="24"/>
        </w:rPr>
      </w:pPr>
    </w:p>
    <w:p w14:paraId="00000041" w14:textId="77777777" w:rsidR="003F2F8F" w:rsidRDefault="00C540FC">
      <w:pPr>
        <w:numPr>
          <w:ilvl w:val="1"/>
          <w:numId w:val="1"/>
        </w:numPr>
        <w:ind w:right="-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Change in Placement for 2026-2027</w:t>
      </w:r>
    </w:p>
    <w:p w14:paraId="00000042" w14:textId="77777777" w:rsidR="003F2F8F" w:rsidRDefault="00C540FC">
      <w:pPr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Kordell </w:t>
      </w:r>
      <w:proofErr w:type="spellStart"/>
      <w:r>
        <w:rPr>
          <w:rFonts w:ascii="Calibri" w:eastAsia="Calibri" w:hAnsi="Calibri" w:cs="Calibri"/>
          <w:sz w:val="24"/>
          <w:szCs w:val="24"/>
        </w:rPr>
        <w:t>Kattenberg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made the motion to approve moving Maggie Dry from Belle Plaine Elementary PreK to Caldwell Elementary PreK, effective for the 2026-2027 school year. </w:t>
      </w:r>
    </w:p>
    <w:p w14:paraId="00000043" w14:textId="77777777" w:rsidR="003F2F8F" w:rsidRDefault="003F2F8F">
      <w:pPr>
        <w:ind w:left="1440"/>
        <w:rPr>
          <w:rFonts w:ascii="Calibri" w:eastAsia="Calibri" w:hAnsi="Calibri" w:cs="Calibri"/>
          <w:sz w:val="24"/>
          <w:szCs w:val="24"/>
        </w:rPr>
      </w:pPr>
    </w:p>
    <w:p w14:paraId="00000044" w14:textId="77777777" w:rsidR="003F2F8F" w:rsidRDefault="00C540FC">
      <w:pPr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Seconded: Carl Zimmerman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Motion Carried: 5-0</w:t>
      </w:r>
    </w:p>
    <w:p w14:paraId="00000045" w14:textId="77777777" w:rsidR="003F2F8F" w:rsidRDefault="003F2F8F">
      <w:pPr>
        <w:ind w:left="1440"/>
        <w:rPr>
          <w:rFonts w:ascii="Calibri" w:eastAsia="Calibri" w:hAnsi="Calibri" w:cs="Calibri"/>
          <w:sz w:val="24"/>
          <w:szCs w:val="24"/>
        </w:rPr>
      </w:pPr>
    </w:p>
    <w:p w14:paraId="00000046" w14:textId="77777777" w:rsidR="003F2F8F" w:rsidRDefault="00C540FC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Assessment Addendum Change </w:t>
      </w:r>
    </w:p>
    <w:p w14:paraId="00000047" w14:textId="77777777" w:rsidR="003F2F8F" w:rsidRDefault="00C540FC">
      <w:pPr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Don Minor made the motion to approve the addition of Preschool-Aged at-risk students to the audited enrollment number per the superintendent's recommendation beginning FY26. </w:t>
      </w:r>
    </w:p>
    <w:p w14:paraId="00000048" w14:textId="77777777" w:rsidR="003F2F8F" w:rsidRDefault="003F2F8F">
      <w:pPr>
        <w:ind w:left="1440"/>
        <w:rPr>
          <w:rFonts w:ascii="Calibri" w:eastAsia="Calibri" w:hAnsi="Calibri" w:cs="Calibri"/>
          <w:sz w:val="24"/>
          <w:szCs w:val="24"/>
        </w:rPr>
      </w:pPr>
    </w:p>
    <w:p w14:paraId="00000049" w14:textId="77777777" w:rsidR="003F2F8F" w:rsidRDefault="00C540FC">
      <w:pPr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Seconded: Cindi Terry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Motion Carried: 5-0</w:t>
      </w:r>
    </w:p>
    <w:p w14:paraId="0000004A" w14:textId="77777777" w:rsidR="003F2F8F" w:rsidRDefault="003F2F8F">
      <w:pPr>
        <w:ind w:left="1440"/>
        <w:rPr>
          <w:rFonts w:ascii="Calibri" w:eastAsia="Calibri" w:hAnsi="Calibri" w:cs="Calibri"/>
          <w:sz w:val="24"/>
          <w:szCs w:val="24"/>
        </w:rPr>
      </w:pPr>
    </w:p>
    <w:p w14:paraId="0000004B" w14:textId="77777777" w:rsidR="003F2F8F" w:rsidRDefault="00C540FC">
      <w:pPr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Don Minor made the motion to approve the Assessment corrections for the 2025-2026 school year. </w:t>
      </w:r>
    </w:p>
    <w:p w14:paraId="0000004C" w14:textId="77777777" w:rsidR="003F2F8F" w:rsidRDefault="003F2F8F">
      <w:pPr>
        <w:ind w:left="1440"/>
        <w:rPr>
          <w:rFonts w:ascii="Calibri" w:eastAsia="Calibri" w:hAnsi="Calibri" w:cs="Calibri"/>
          <w:sz w:val="24"/>
          <w:szCs w:val="24"/>
        </w:rPr>
      </w:pPr>
    </w:p>
    <w:p w14:paraId="0000004D" w14:textId="1D319E91" w:rsidR="003F2F8F" w:rsidRDefault="00C540FC">
      <w:pPr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Seconded: </w:t>
      </w:r>
      <w:r w:rsidR="00B75110">
        <w:rPr>
          <w:rFonts w:ascii="Calibri" w:eastAsia="Calibri" w:hAnsi="Calibri" w:cs="Calibri"/>
          <w:sz w:val="24"/>
          <w:szCs w:val="24"/>
        </w:rPr>
        <w:t>Cindi Terry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Motion Carried: 5-0</w:t>
      </w:r>
    </w:p>
    <w:p w14:paraId="0000004E" w14:textId="77777777" w:rsidR="003F2F8F" w:rsidRDefault="003F2F8F">
      <w:pPr>
        <w:ind w:left="1440"/>
        <w:rPr>
          <w:rFonts w:ascii="Calibri" w:eastAsia="Calibri" w:hAnsi="Calibri" w:cs="Calibri"/>
          <w:sz w:val="24"/>
          <w:szCs w:val="24"/>
        </w:rPr>
      </w:pPr>
    </w:p>
    <w:p w14:paraId="0000004F" w14:textId="77777777" w:rsidR="003F2F8F" w:rsidRDefault="00C540FC">
      <w:pPr>
        <w:numPr>
          <w:ilvl w:val="1"/>
          <w:numId w:val="1"/>
        </w:numPr>
        <w:ind w:right="-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Assessments 2026-2027</w:t>
      </w:r>
    </w:p>
    <w:p w14:paraId="00000050" w14:textId="77777777" w:rsidR="003F2F8F" w:rsidRDefault="00C540FC">
      <w:pPr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Kordell </w:t>
      </w:r>
      <w:proofErr w:type="spellStart"/>
      <w:r>
        <w:rPr>
          <w:rFonts w:ascii="Calibri" w:eastAsia="Calibri" w:hAnsi="Calibri" w:cs="Calibri"/>
          <w:sz w:val="24"/>
          <w:szCs w:val="24"/>
        </w:rPr>
        <w:t>Kattenberg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made the motion to approve a 9.39% Assessment increase for the 2026-2027 school year. </w:t>
      </w:r>
    </w:p>
    <w:p w14:paraId="00000051" w14:textId="77777777" w:rsidR="003F2F8F" w:rsidRDefault="003F2F8F">
      <w:pPr>
        <w:ind w:left="1440"/>
        <w:rPr>
          <w:rFonts w:ascii="Calibri" w:eastAsia="Calibri" w:hAnsi="Calibri" w:cs="Calibri"/>
          <w:sz w:val="24"/>
          <w:szCs w:val="24"/>
        </w:rPr>
      </w:pPr>
    </w:p>
    <w:p w14:paraId="00000052" w14:textId="77777777" w:rsidR="003F2F8F" w:rsidRDefault="00C540FC">
      <w:pPr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Seconded: Don Minor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Motion Carried: 5-0</w:t>
      </w:r>
    </w:p>
    <w:p w14:paraId="00000053" w14:textId="77777777" w:rsidR="003F2F8F" w:rsidRDefault="003F2F8F">
      <w:pPr>
        <w:ind w:left="1440"/>
        <w:rPr>
          <w:rFonts w:ascii="Calibri" w:eastAsia="Calibri" w:hAnsi="Calibri" w:cs="Calibri"/>
          <w:sz w:val="24"/>
          <w:szCs w:val="24"/>
        </w:rPr>
      </w:pPr>
    </w:p>
    <w:p w14:paraId="00000054" w14:textId="77777777" w:rsidR="003F2F8F" w:rsidRDefault="00C540FC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ESY Teachers </w:t>
      </w:r>
    </w:p>
    <w:p w14:paraId="00000055" w14:textId="77777777" w:rsidR="003F2F8F" w:rsidRDefault="00C540FC">
      <w:pPr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Don Minor made the motion to approve ESY staffing as proposed for ESY27. </w:t>
      </w:r>
    </w:p>
    <w:p w14:paraId="00000056" w14:textId="77777777" w:rsidR="003F2F8F" w:rsidRDefault="003F2F8F">
      <w:pPr>
        <w:ind w:left="1440"/>
        <w:rPr>
          <w:rFonts w:ascii="Calibri" w:eastAsia="Calibri" w:hAnsi="Calibri" w:cs="Calibri"/>
          <w:sz w:val="24"/>
          <w:szCs w:val="24"/>
        </w:rPr>
      </w:pPr>
    </w:p>
    <w:p w14:paraId="00000057" w14:textId="77777777" w:rsidR="003F2F8F" w:rsidRDefault="00C540FC">
      <w:pPr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Seconded: Cindi Terry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Motion Carried: 5-0</w:t>
      </w:r>
    </w:p>
    <w:p w14:paraId="00000058" w14:textId="77777777" w:rsidR="003F2F8F" w:rsidRDefault="003F2F8F">
      <w:pPr>
        <w:ind w:left="1440"/>
        <w:rPr>
          <w:rFonts w:ascii="Calibri" w:eastAsia="Calibri" w:hAnsi="Calibri" w:cs="Calibri"/>
          <w:sz w:val="24"/>
          <w:szCs w:val="24"/>
        </w:rPr>
      </w:pPr>
    </w:p>
    <w:p w14:paraId="00000059" w14:textId="77777777" w:rsidR="003F2F8F" w:rsidRDefault="00C540FC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Calendars</w:t>
      </w:r>
    </w:p>
    <w:p w14:paraId="0000005A" w14:textId="326B9FD5" w:rsidR="003F2F8F" w:rsidRDefault="00C540FC">
      <w:pPr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The change to the 2025-2026 SCA calendar </w:t>
      </w:r>
      <w:r w:rsidR="00914252">
        <w:rPr>
          <w:rFonts w:ascii="Calibri" w:eastAsia="Calibri" w:hAnsi="Calibri" w:cs="Calibri"/>
          <w:sz w:val="24"/>
          <w:szCs w:val="24"/>
        </w:rPr>
        <w:t>as</w:t>
      </w:r>
      <w:r>
        <w:rPr>
          <w:rFonts w:ascii="Calibri" w:eastAsia="Calibri" w:hAnsi="Calibri" w:cs="Calibri"/>
          <w:sz w:val="24"/>
          <w:szCs w:val="24"/>
        </w:rPr>
        <w:t xml:space="preserve"> proposed. </w:t>
      </w:r>
    </w:p>
    <w:p w14:paraId="0000005B" w14:textId="77777777" w:rsidR="003F2F8F" w:rsidRDefault="00C540FC">
      <w:pPr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 2026-2027 SCA calendar as proposed.</w:t>
      </w:r>
    </w:p>
    <w:p w14:paraId="0000005C" w14:textId="77777777" w:rsidR="003F2F8F" w:rsidRDefault="00C540FC">
      <w:pPr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The 2026-2027 Interlocal 619 calendar as proposed. </w:t>
      </w:r>
    </w:p>
    <w:p w14:paraId="0000005D" w14:textId="77777777" w:rsidR="003F2F8F" w:rsidRDefault="00C540FC">
      <w:pPr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 xml:space="preserve">Kordell </w:t>
      </w:r>
      <w:proofErr w:type="spellStart"/>
      <w:r>
        <w:rPr>
          <w:rFonts w:ascii="Calibri" w:eastAsia="Calibri" w:hAnsi="Calibri" w:cs="Calibri"/>
          <w:sz w:val="24"/>
          <w:szCs w:val="24"/>
        </w:rPr>
        <w:t>Kattenberg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made a motion to approve all Calendars as proposed and presented as listed above. </w:t>
      </w:r>
    </w:p>
    <w:p w14:paraId="0000005E" w14:textId="77777777" w:rsidR="003F2F8F" w:rsidRDefault="003F2F8F">
      <w:pPr>
        <w:ind w:left="1440"/>
        <w:rPr>
          <w:rFonts w:ascii="Calibri" w:eastAsia="Calibri" w:hAnsi="Calibri" w:cs="Calibri"/>
          <w:sz w:val="24"/>
          <w:szCs w:val="24"/>
        </w:rPr>
      </w:pPr>
    </w:p>
    <w:p w14:paraId="0000005F" w14:textId="77777777" w:rsidR="003F2F8F" w:rsidRDefault="00C540FC">
      <w:pPr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Seconded: Cindi Terry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Motion Carried:5-0</w:t>
      </w:r>
    </w:p>
    <w:p w14:paraId="00000060" w14:textId="77777777" w:rsidR="003F2F8F" w:rsidRDefault="003F2F8F">
      <w:pPr>
        <w:ind w:left="1440"/>
        <w:rPr>
          <w:rFonts w:ascii="Calibri" w:eastAsia="Calibri" w:hAnsi="Calibri" w:cs="Calibri"/>
          <w:sz w:val="24"/>
          <w:szCs w:val="24"/>
        </w:rPr>
      </w:pPr>
    </w:p>
    <w:p w14:paraId="00000061" w14:textId="77777777" w:rsidR="003F2F8F" w:rsidRDefault="00C540FC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Roof Repairs</w:t>
      </w:r>
    </w:p>
    <w:p w14:paraId="00000063" w14:textId="77777777" w:rsidR="003F2F8F" w:rsidRDefault="00C540FC">
      <w:pPr>
        <w:ind w:left="720" w:firstLine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Don Minor made a motion to approve the roof repair as proposed for $ 3,500.</w:t>
      </w:r>
    </w:p>
    <w:p w14:paraId="00000064" w14:textId="77777777" w:rsidR="003F2F8F" w:rsidRDefault="003F2F8F">
      <w:pPr>
        <w:ind w:left="720" w:firstLine="720"/>
        <w:rPr>
          <w:rFonts w:ascii="Calibri" w:eastAsia="Calibri" w:hAnsi="Calibri" w:cs="Calibri"/>
          <w:sz w:val="24"/>
          <w:szCs w:val="24"/>
        </w:rPr>
      </w:pPr>
    </w:p>
    <w:p w14:paraId="00000065" w14:textId="77777777" w:rsidR="003F2F8F" w:rsidRDefault="00C540FC">
      <w:pPr>
        <w:ind w:left="720" w:firstLine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Seconded: Carl Zimmerman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Motion Carried: 5-0</w:t>
      </w:r>
    </w:p>
    <w:p w14:paraId="00000066" w14:textId="77777777" w:rsidR="003F2F8F" w:rsidRDefault="003F2F8F">
      <w:pPr>
        <w:ind w:left="720" w:firstLine="720"/>
        <w:rPr>
          <w:rFonts w:ascii="Calibri" w:eastAsia="Calibri" w:hAnsi="Calibri" w:cs="Calibri"/>
          <w:sz w:val="24"/>
          <w:szCs w:val="24"/>
        </w:rPr>
      </w:pPr>
    </w:p>
    <w:p w14:paraId="00000067" w14:textId="77777777" w:rsidR="003F2F8F" w:rsidRDefault="00C540FC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Bid for HVAC</w:t>
      </w:r>
    </w:p>
    <w:p w14:paraId="00000068" w14:textId="77777777" w:rsidR="003F2F8F" w:rsidRDefault="00C540FC">
      <w:pPr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Kordell </w:t>
      </w:r>
      <w:proofErr w:type="spellStart"/>
      <w:r>
        <w:rPr>
          <w:rFonts w:ascii="Calibri" w:eastAsia="Calibri" w:hAnsi="Calibri" w:cs="Calibri"/>
          <w:sz w:val="24"/>
          <w:szCs w:val="24"/>
        </w:rPr>
        <w:t>Kattenberg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made a motion to approve, in accordance with the proper KSDE protocol for issuing bids to replace the HVAC system before ESY27.  </w:t>
      </w:r>
    </w:p>
    <w:p w14:paraId="00000069" w14:textId="77777777" w:rsidR="003F2F8F" w:rsidRDefault="003F2F8F">
      <w:pPr>
        <w:ind w:left="1440"/>
        <w:rPr>
          <w:rFonts w:ascii="Calibri" w:eastAsia="Calibri" w:hAnsi="Calibri" w:cs="Calibri"/>
          <w:sz w:val="24"/>
          <w:szCs w:val="24"/>
        </w:rPr>
      </w:pPr>
    </w:p>
    <w:p w14:paraId="0000006A" w14:textId="77777777" w:rsidR="003F2F8F" w:rsidRDefault="00C540FC">
      <w:pPr>
        <w:ind w:left="14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Seconded: Carl Zimmerman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Motion Carried: 5-0</w:t>
      </w:r>
    </w:p>
    <w:p w14:paraId="0000006B" w14:textId="77777777" w:rsidR="003F2F8F" w:rsidRDefault="00C540FC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</w:p>
    <w:p w14:paraId="0000006C" w14:textId="77777777" w:rsidR="003F2F8F" w:rsidRDefault="00C540FC">
      <w:pPr>
        <w:numPr>
          <w:ilvl w:val="0"/>
          <w:numId w:val="1"/>
        </w:numPr>
        <w:ind w:left="94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Executive Sessions</w:t>
      </w:r>
    </w:p>
    <w:p w14:paraId="0000006D" w14:textId="77777777" w:rsidR="003F2F8F" w:rsidRDefault="00C540FC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Personnel</w:t>
      </w:r>
    </w:p>
    <w:p w14:paraId="0000006E" w14:textId="77777777" w:rsidR="003F2F8F" w:rsidRDefault="00C540FC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Negotiations</w:t>
      </w:r>
    </w:p>
    <w:p w14:paraId="0000006F" w14:textId="77777777" w:rsidR="003F2F8F" w:rsidRDefault="00C540FC">
      <w:pPr>
        <w:numPr>
          <w:ilvl w:val="1"/>
          <w:numId w:val="1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Students</w:t>
      </w:r>
    </w:p>
    <w:p w14:paraId="00000070" w14:textId="77777777" w:rsidR="003F2F8F" w:rsidRDefault="00C540FC">
      <w:pPr>
        <w:numPr>
          <w:ilvl w:val="0"/>
          <w:numId w:val="1"/>
        </w:numPr>
        <w:ind w:left="940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Adjourn</w:t>
      </w:r>
    </w:p>
    <w:p w14:paraId="00000071" w14:textId="77777777" w:rsidR="003F2F8F" w:rsidRDefault="003F2F8F">
      <w:pPr>
        <w:ind w:left="720"/>
        <w:rPr>
          <w:rFonts w:ascii="Calibri" w:eastAsia="Calibri" w:hAnsi="Calibri" w:cs="Calibri"/>
          <w:b/>
          <w:bCs/>
          <w:sz w:val="24"/>
          <w:szCs w:val="24"/>
        </w:rPr>
      </w:pPr>
    </w:p>
    <w:p w14:paraId="60CBAD1A" w14:textId="62E243DF" w:rsidR="00B75110" w:rsidRDefault="00C540FC" w:rsidP="00B75110">
      <w:pPr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ab/>
      </w:r>
      <w:r w:rsidRPr="00B75110">
        <w:rPr>
          <w:rFonts w:ascii="Calibri" w:eastAsia="Calibri" w:hAnsi="Calibri" w:cs="Calibri"/>
          <w:sz w:val="24"/>
          <w:szCs w:val="24"/>
        </w:rPr>
        <w:t>The Board Meeting was adjourned at 6:56 pm by President Tiffani Callaway.</w:t>
      </w:r>
    </w:p>
    <w:p w14:paraId="0A33DDA8" w14:textId="46439A90" w:rsidR="00B75110" w:rsidRDefault="00B75110" w:rsidP="00B75110">
      <w:pPr>
        <w:ind w:left="720"/>
        <w:rPr>
          <w:rFonts w:ascii="Calibri" w:eastAsia="Calibri" w:hAnsi="Calibri" w:cs="Calibri"/>
          <w:sz w:val="24"/>
          <w:szCs w:val="24"/>
        </w:rPr>
      </w:pPr>
    </w:p>
    <w:p w14:paraId="79F06BE1" w14:textId="77777777" w:rsidR="00B75110" w:rsidRDefault="00B75110" w:rsidP="00B75110">
      <w:pPr>
        <w:ind w:left="720"/>
        <w:rPr>
          <w:rFonts w:ascii="Calibri" w:eastAsia="Calibri" w:hAnsi="Calibri" w:cs="Calibri"/>
          <w:sz w:val="24"/>
          <w:szCs w:val="24"/>
        </w:rPr>
      </w:pPr>
    </w:p>
    <w:p w14:paraId="0DBFB48F" w14:textId="2F206D27" w:rsidR="00B75110" w:rsidRDefault="00B75110" w:rsidP="00B75110">
      <w:pPr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</w:t>
      </w:r>
      <w:proofErr w:type="gramStart"/>
      <w:r>
        <w:rPr>
          <w:rFonts w:ascii="Calibri" w:eastAsia="Calibri" w:hAnsi="Calibri" w:cs="Calibri"/>
          <w:sz w:val="24"/>
          <w:szCs w:val="24"/>
        </w:rPr>
        <w:tab/>
        <w:t>_____________________</w:t>
      </w:r>
      <w:r>
        <w:rPr>
          <w:rFonts w:ascii="Calibri" w:eastAsia="Calibri" w:hAnsi="Calibri" w:cs="Calibri"/>
          <w:sz w:val="24"/>
          <w:szCs w:val="24"/>
        </w:rPr>
        <w:tab/>
      </w:r>
      <w:proofErr w:type="gramEnd"/>
      <w:r>
        <w:rPr>
          <w:rFonts w:ascii="Calibri" w:eastAsia="Calibri" w:hAnsi="Calibri" w:cs="Calibri"/>
          <w:sz w:val="24"/>
          <w:szCs w:val="24"/>
        </w:rPr>
        <w:t>__________________</w:t>
      </w:r>
    </w:p>
    <w:p w14:paraId="7D040239" w14:textId="559C3414" w:rsidR="00B75110" w:rsidRPr="00B75110" w:rsidRDefault="00B75110" w:rsidP="00B75110">
      <w:pPr>
        <w:ind w:left="7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Approve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Attest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Date</w:t>
      </w:r>
    </w:p>
    <w:sectPr w:rsidR="00B75110" w:rsidRPr="00B751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1613E5" w14:textId="77777777" w:rsidR="007D5319" w:rsidRDefault="007D5319">
      <w:pPr>
        <w:spacing w:line="240" w:lineRule="auto"/>
      </w:pPr>
      <w:r>
        <w:separator/>
      </w:r>
    </w:p>
  </w:endnote>
  <w:endnote w:type="continuationSeparator" w:id="0">
    <w:p w14:paraId="4A035BB6" w14:textId="77777777" w:rsidR="007D5319" w:rsidRDefault="007D53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DF65E25-6427-4BEE-B595-E80CB079E70D}"/>
    <w:embedBold r:id="rId2" w:fontKey="{7FBDB07C-5887-4DB2-9E82-5F20E5C89E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F2AA32D-2FD8-4A38-A54F-5DDBB29316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48280" w14:textId="77777777" w:rsidR="00B75110" w:rsidRDefault="00B751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FA076" w14:textId="77777777" w:rsidR="00B75110" w:rsidRDefault="00B751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58CFC8" w14:textId="77777777" w:rsidR="00B75110" w:rsidRDefault="00B751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BE8091" w14:textId="77777777" w:rsidR="007D5319" w:rsidRDefault="007D5319">
      <w:pPr>
        <w:spacing w:line="240" w:lineRule="auto"/>
      </w:pPr>
      <w:r>
        <w:separator/>
      </w:r>
    </w:p>
  </w:footnote>
  <w:footnote w:type="continuationSeparator" w:id="0">
    <w:p w14:paraId="478239C3" w14:textId="77777777" w:rsidR="007D5319" w:rsidRDefault="007D531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345A3" w14:textId="77777777" w:rsidR="00B75110" w:rsidRDefault="00B7511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03881394"/>
      <w:docPartObj>
        <w:docPartGallery w:val="Watermarks"/>
        <w:docPartUnique/>
      </w:docPartObj>
    </w:sdtPr>
    <w:sdtEndPr/>
    <w:sdtContent>
      <w:p w14:paraId="00000073" w14:textId="66D293D9" w:rsidR="003F2F8F" w:rsidRDefault="007D5319">
        <w:r>
          <w:rPr>
            <w:noProof/>
          </w:rPr>
          <w:pict w14:anchorId="67EF46E6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40EFF3" w14:textId="77777777" w:rsidR="00B75110" w:rsidRDefault="00B751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FE1B58"/>
    <w:multiLevelType w:val="multilevel"/>
    <w:tmpl w:val="E6560AC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1421182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F8F"/>
    <w:rsid w:val="003F2F8F"/>
    <w:rsid w:val="004A1F9D"/>
    <w:rsid w:val="0070061E"/>
    <w:rsid w:val="007D5319"/>
    <w:rsid w:val="00914252"/>
    <w:rsid w:val="00B75110"/>
    <w:rsid w:val="00C54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4E6D32"/>
  <w15:docId w15:val="{3EA6468A-C7D4-4DC8-A7E8-DC3D0C5B2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B7511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5110"/>
  </w:style>
  <w:style w:type="paragraph" w:styleId="Footer">
    <w:name w:val="footer"/>
    <w:basedOn w:val="Normal"/>
    <w:link w:val="FooterChar"/>
    <w:uiPriority w:val="99"/>
    <w:unhideWhenUsed/>
    <w:rsid w:val="00B7511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51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671</Words>
  <Characters>3831</Characters>
  <Application>Microsoft Office Word</Application>
  <DocSecurity>0</DocSecurity>
  <Lines>31</Lines>
  <Paragraphs>8</Paragraphs>
  <ScaleCrop>false</ScaleCrop>
  <Company/>
  <LinksUpToDate>false</LinksUpToDate>
  <CharactersWithSpaces>4494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CMcMinn</dc:creator>
  <cp:lastModifiedBy>Candi Mcminn</cp:lastModifiedBy>
  <cp:revision>3</cp:revision>
  <dcterms:created xsi:type="dcterms:W3CDTF">2026-04-28T14:56:00Z</dcterms:created>
  <dcterms:modified xsi:type="dcterms:W3CDTF">2026-05-13T12:38:00Z</dcterms:modified>
</cp:coreProperties>
</file>