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AA48" w14:textId="24607E24" w:rsidR="00F33ED6" w:rsidRDefault="0058481E" w:rsidP="0058481E">
      <w:pPr>
        <w:spacing w:after="0"/>
        <w:jc w:val="center"/>
        <w:rPr>
          <w:rFonts w:ascii="Palatino Linotype" w:hAnsi="Palatino Linotype"/>
          <w:b/>
          <w:bCs/>
          <w:sz w:val="28"/>
          <w:szCs w:val="28"/>
        </w:rPr>
      </w:pPr>
      <w:r>
        <w:rPr>
          <w:rFonts w:ascii="Palatino Linotype" w:hAnsi="Palatino Linotype"/>
          <w:b/>
          <w:bCs/>
          <w:sz w:val="28"/>
          <w:szCs w:val="28"/>
        </w:rPr>
        <w:t>Sumner County Educational Services, Interlocal 619</w:t>
      </w:r>
    </w:p>
    <w:p w14:paraId="24D3F782" w14:textId="441EC9E1" w:rsidR="0058481E" w:rsidRPr="0058481E" w:rsidRDefault="0058481E" w:rsidP="0058481E">
      <w:pPr>
        <w:spacing w:after="0"/>
        <w:jc w:val="center"/>
        <w:rPr>
          <w:rFonts w:ascii="Palatino Linotype" w:hAnsi="Palatino Linotype"/>
          <w:sz w:val="28"/>
          <w:szCs w:val="28"/>
        </w:rPr>
      </w:pPr>
      <w:r w:rsidRPr="0058481E">
        <w:rPr>
          <w:rFonts w:ascii="Palatino Linotype" w:hAnsi="Palatino Linotype"/>
          <w:sz w:val="28"/>
          <w:szCs w:val="28"/>
        </w:rPr>
        <w:t>2</w:t>
      </w:r>
      <w:r w:rsidR="00F0780A">
        <w:rPr>
          <w:rFonts w:ascii="Palatino Linotype" w:hAnsi="Palatino Linotype"/>
          <w:sz w:val="28"/>
          <w:szCs w:val="28"/>
        </w:rPr>
        <w:t>612 N. A</w:t>
      </w:r>
      <w:r w:rsidRPr="0058481E">
        <w:rPr>
          <w:rFonts w:ascii="Palatino Linotype" w:hAnsi="Palatino Linotype"/>
          <w:sz w:val="28"/>
          <w:szCs w:val="28"/>
        </w:rPr>
        <w:t xml:space="preserve"> St., Wellington, KS 67152</w:t>
      </w:r>
    </w:p>
    <w:p w14:paraId="613FFCA9" w14:textId="70ED4D42" w:rsidR="0058481E" w:rsidRDefault="0058481E" w:rsidP="0058481E">
      <w:pPr>
        <w:spacing w:after="0"/>
        <w:jc w:val="center"/>
        <w:rPr>
          <w:rFonts w:ascii="Palatino Linotype" w:hAnsi="Palatino Linotype"/>
          <w:sz w:val="28"/>
          <w:szCs w:val="28"/>
        </w:rPr>
      </w:pPr>
      <w:r w:rsidRPr="0058481E">
        <w:rPr>
          <w:rFonts w:ascii="Palatino Linotype" w:hAnsi="Palatino Linotype"/>
          <w:sz w:val="28"/>
          <w:szCs w:val="28"/>
        </w:rPr>
        <w:t>620-326-8935</w:t>
      </w:r>
    </w:p>
    <w:p w14:paraId="5AB9C593" w14:textId="23DD881F" w:rsidR="0058481E" w:rsidRDefault="0058481E" w:rsidP="0058481E">
      <w:pPr>
        <w:spacing w:after="0"/>
        <w:jc w:val="center"/>
        <w:rPr>
          <w:rFonts w:ascii="Palatino Linotype" w:hAnsi="Palatino Linotype"/>
          <w:sz w:val="28"/>
          <w:szCs w:val="28"/>
        </w:rPr>
      </w:pPr>
    </w:p>
    <w:p w14:paraId="04BBE070" w14:textId="29CB70C8" w:rsidR="0058481E" w:rsidRDefault="0058481E" w:rsidP="0058481E">
      <w:pPr>
        <w:spacing w:after="0"/>
        <w:jc w:val="center"/>
        <w:rPr>
          <w:rFonts w:ascii="Palatino Linotype" w:hAnsi="Palatino Linotype"/>
          <w:b/>
          <w:bCs/>
          <w:sz w:val="28"/>
          <w:szCs w:val="28"/>
        </w:rPr>
      </w:pPr>
      <w:r>
        <w:rPr>
          <w:rFonts w:ascii="Palatino Linotype" w:hAnsi="Palatino Linotype"/>
          <w:b/>
          <w:bCs/>
          <w:sz w:val="28"/>
          <w:szCs w:val="28"/>
        </w:rPr>
        <w:t>REQUEST FOR STUDENT RECORDS RELEASE</w:t>
      </w:r>
    </w:p>
    <w:p w14:paraId="7CB269C4" w14:textId="63907E7C" w:rsidR="0058481E" w:rsidRDefault="0058481E" w:rsidP="0058481E">
      <w:pPr>
        <w:spacing w:after="0"/>
        <w:jc w:val="center"/>
        <w:rPr>
          <w:rFonts w:ascii="Palatino Linotype" w:hAnsi="Palatino Linotype"/>
          <w:b/>
          <w:bCs/>
          <w:sz w:val="28"/>
          <w:szCs w:val="28"/>
        </w:rPr>
      </w:pPr>
    </w:p>
    <w:p w14:paraId="395145AC" w14:textId="4333170F" w:rsidR="0058481E" w:rsidRDefault="0058481E" w:rsidP="0058481E">
      <w:pPr>
        <w:spacing w:after="0"/>
        <w:rPr>
          <w:rFonts w:ascii="Palatino Linotype" w:hAnsi="Palatino Linotype"/>
          <w:sz w:val="24"/>
          <w:szCs w:val="24"/>
        </w:rPr>
      </w:pPr>
      <w:r>
        <w:rPr>
          <w:rFonts w:ascii="Palatino Linotype" w:hAnsi="Palatino Linotype"/>
          <w:sz w:val="24"/>
          <w:szCs w:val="24"/>
        </w:rPr>
        <w:t>Release of Records for: ____________________________________________</w:t>
      </w:r>
    </w:p>
    <w:p w14:paraId="7A598713" w14:textId="7FD5C5A7" w:rsidR="0058481E" w:rsidRPr="00520E98" w:rsidRDefault="0058481E" w:rsidP="0058481E">
      <w:pPr>
        <w:spacing w:after="0"/>
        <w:rPr>
          <w:rFonts w:ascii="Palatino Linotype" w:hAnsi="Palatino Linotype"/>
          <w:sz w:val="24"/>
          <w:szCs w:val="24"/>
        </w:rPr>
      </w:pPr>
      <w:r w:rsidRPr="00520E98">
        <w:rPr>
          <w:rFonts w:ascii="Palatino Linotype" w:hAnsi="Palatino Linotype"/>
          <w:sz w:val="24"/>
          <w:szCs w:val="24"/>
        </w:rPr>
        <w:t>(Please Print)</w:t>
      </w:r>
    </w:p>
    <w:p w14:paraId="51C56DA2" w14:textId="77777777" w:rsidR="0058481E" w:rsidRDefault="0058481E" w:rsidP="0058481E">
      <w:pPr>
        <w:pBdr>
          <w:top w:val="single" w:sz="4" w:space="1" w:color="auto"/>
          <w:left w:val="single" w:sz="4" w:space="4" w:color="auto"/>
          <w:bottom w:val="single" w:sz="4" w:space="1" w:color="auto"/>
          <w:right w:val="single" w:sz="4" w:space="4" w:color="auto"/>
        </w:pBdr>
        <w:spacing w:after="0"/>
        <w:rPr>
          <w:rFonts w:ascii="Palatino Linotype" w:hAnsi="Palatino Linotype"/>
          <w:sz w:val="16"/>
          <w:szCs w:val="16"/>
        </w:rPr>
      </w:pPr>
      <w:r>
        <w:rPr>
          <w:rFonts w:ascii="Palatino Linotype" w:hAnsi="Palatino Linotype"/>
          <w:sz w:val="16"/>
          <w:szCs w:val="16"/>
        </w:rPr>
        <w:t xml:space="preserve">Note to Parents/Legal Guardians:  Parents, legal guardians, or students 18 years of age and older have prescribed legal rights of access, including the right to appeal, pertaining to education records of students as set forth by Section 438 of the Family Rights and Privacy Act.  Complete information regarding such rights have been made available.  Should you have further questions, you may contact the Director of Special Education or any other school administrator.  I have read and understand the above and do hereby request and authorize the release of these records by my signature below. </w:t>
      </w:r>
    </w:p>
    <w:p w14:paraId="0D0D2CAB" w14:textId="77777777" w:rsidR="006033AE" w:rsidRDefault="006033AE" w:rsidP="0058481E">
      <w:pPr>
        <w:spacing w:after="0"/>
        <w:rPr>
          <w:rFonts w:ascii="Palatino Linotype" w:hAnsi="Palatino Linotype"/>
          <w:sz w:val="24"/>
          <w:szCs w:val="24"/>
        </w:rPr>
      </w:pPr>
    </w:p>
    <w:tbl>
      <w:tblPr>
        <w:tblStyle w:val="TableGrid"/>
        <w:tblW w:w="14485" w:type="dxa"/>
        <w:tblLook w:val="04A0" w:firstRow="1" w:lastRow="0" w:firstColumn="1" w:lastColumn="0" w:noHBand="0" w:noVBand="1"/>
      </w:tblPr>
      <w:tblGrid>
        <w:gridCol w:w="396"/>
        <w:gridCol w:w="5809"/>
        <w:gridCol w:w="8280"/>
      </w:tblGrid>
      <w:tr w:rsidR="006033AE" w14:paraId="11AAF3CD" w14:textId="77777777" w:rsidTr="006033AE">
        <w:tc>
          <w:tcPr>
            <w:tcW w:w="396" w:type="dxa"/>
          </w:tcPr>
          <w:p w14:paraId="4AE3DE74" w14:textId="658682D4" w:rsidR="006033AE" w:rsidRDefault="006033AE" w:rsidP="0058481E">
            <w:pPr>
              <w:rPr>
                <w:rFonts w:ascii="Palatino Linotype" w:hAnsi="Palatino Linotype"/>
                <w:sz w:val="24"/>
                <w:szCs w:val="24"/>
              </w:rPr>
            </w:pPr>
            <w:r>
              <w:rPr>
                <w:rFonts w:ascii="Palatino Linotype" w:hAnsi="Palatino Linotype"/>
                <w:sz w:val="24"/>
                <w:szCs w:val="24"/>
              </w:rPr>
              <w:t>1.</w:t>
            </w:r>
          </w:p>
        </w:tc>
        <w:tc>
          <w:tcPr>
            <w:tcW w:w="5809" w:type="dxa"/>
          </w:tcPr>
          <w:p w14:paraId="22D9EE6B" w14:textId="350B5E3C" w:rsidR="006033AE" w:rsidRDefault="006033AE" w:rsidP="0058481E">
            <w:pPr>
              <w:rPr>
                <w:rFonts w:ascii="Palatino Linotype" w:hAnsi="Palatino Linotype"/>
                <w:sz w:val="24"/>
                <w:szCs w:val="24"/>
              </w:rPr>
            </w:pPr>
            <w:r>
              <w:rPr>
                <w:rFonts w:ascii="Palatino Linotype" w:hAnsi="Palatino Linotype"/>
                <w:sz w:val="24"/>
                <w:szCs w:val="24"/>
              </w:rPr>
              <w:t>Student requesting records personally.</w:t>
            </w:r>
          </w:p>
        </w:tc>
        <w:tc>
          <w:tcPr>
            <w:tcW w:w="8280" w:type="dxa"/>
          </w:tcPr>
          <w:p w14:paraId="5C70BC81" w14:textId="6D945677" w:rsidR="006033AE" w:rsidRDefault="006033AE" w:rsidP="0058481E">
            <w:pPr>
              <w:rPr>
                <w:rFonts w:ascii="Palatino Linotype" w:hAnsi="Palatino Linotype"/>
                <w:sz w:val="24"/>
                <w:szCs w:val="24"/>
              </w:rPr>
            </w:pPr>
            <w:r>
              <w:rPr>
                <w:rFonts w:ascii="Palatino Linotype" w:hAnsi="Palatino Linotype"/>
                <w:sz w:val="24"/>
                <w:szCs w:val="24"/>
              </w:rPr>
              <w:t>STUDENT (18+):</w:t>
            </w:r>
          </w:p>
          <w:p w14:paraId="1609F1A1" w14:textId="77777777" w:rsidR="006033AE" w:rsidRDefault="006033AE" w:rsidP="0058481E">
            <w:pPr>
              <w:rPr>
                <w:rFonts w:ascii="Palatino Linotype" w:hAnsi="Palatino Linotype"/>
                <w:sz w:val="24"/>
                <w:szCs w:val="24"/>
              </w:rPr>
            </w:pPr>
            <w:r>
              <w:rPr>
                <w:rFonts w:ascii="Palatino Linotype" w:hAnsi="Palatino Linotype"/>
                <w:sz w:val="24"/>
                <w:szCs w:val="24"/>
              </w:rPr>
              <w:t>I have received my special education records from Sumner County Educational Services, Interlocal 619 on____/_____/____.</w:t>
            </w:r>
          </w:p>
          <w:p w14:paraId="631886F9" w14:textId="77777777" w:rsidR="006033AE" w:rsidRDefault="006033AE" w:rsidP="0058481E">
            <w:pPr>
              <w:rPr>
                <w:rFonts w:ascii="Palatino Linotype" w:hAnsi="Palatino Linotype"/>
                <w:sz w:val="24"/>
                <w:szCs w:val="24"/>
              </w:rPr>
            </w:pPr>
          </w:p>
          <w:p w14:paraId="1D9C5664" w14:textId="74DA14F4" w:rsidR="006033AE" w:rsidRDefault="006033AE" w:rsidP="0058481E">
            <w:pPr>
              <w:rPr>
                <w:rFonts w:ascii="Palatino Linotype" w:hAnsi="Palatino Linotype"/>
                <w:sz w:val="24"/>
                <w:szCs w:val="24"/>
              </w:rPr>
            </w:pPr>
            <w:r>
              <w:rPr>
                <w:rFonts w:ascii="Palatino Linotype" w:hAnsi="Palatino Linotype"/>
                <w:sz w:val="24"/>
                <w:szCs w:val="24"/>
              </w:rPr>
              <w:t>Signature:                                                                        Date:</w:t>
            </w:r>
          </w:p>
        </w:tc>
      </w:tr>
      <w:tr w:rsidR="006033AE" w14:paraId="5591A365" w14:textId="77777777" w:rsidTr="006033AE">
        <w:tc>
          <w:tcPr>
            <w:tcW w:w="396" w:type="dxa"/>
          </w:tcPr>
          <w:p w14:paraId="6657BF29" w14:textId="5CEF40C6" w:rsidR="006033AE" w:rsidRDefault="006033AE" w:rsidP="0058481E">
            <w:pPr>
              <w:rPr>
                <w:rFonts w:ascii="Palatino Linotype" w:hAnsi="Palatino Linotype"/>
                <w:sz w:val="24"/>
                <w:szCs w:val="24"/>
              </w:rPr>
            </w:pPr>
            <w:r>
              <w:rPr>
                <w:rFonts w:ascii="Palatino Linotype" w:hAnsi="Palatino Linotype"/>
                <w:sz w:val="24"/>
                <w:szCs w:val="24"/>
              </w:rPr>
              <w:t>2.</w:t>
            </w:r>
          </w:p>
        </w:tc>
        <w:tc>
          <w:tcPr>
            <w:tcW w:w="5809" w:type="dxa"/>
          </w:tcPr>
          <w:p w14:paraId="4F4D70DE" w14:textId="17E38170" w:rsidR="006033AE" w:rsidRDefault="006033AE" w:rsidP="0058481E">
            <w:pPr>
              <w:rPr>
                <w:rFonts w:ascii="Palatino Linotype" w:hAnsi="Palatino Linotype"/>
                <w:sz w:val="24"/>
                <w:szCs w:val="24"/>
              </w:rPr>
            </w:pPr>
            <w:r>
              <w:rPr>
                <w:rFonts w:ascii="Palatino Linotype" w:hAnsi="Palatino Linotype"/>
                <w:sz w:val="24"/>
                <w:szCs w:val="24"/>
              </w:rPr>
              <w:t xml:space="preserve">Student requesting records to be collected by agent. </w:t>
            </w:r>
          </w:p>
        </w:tc>
        <w:tc>
          <w:tcPr>
            <w:tcW w:w="8280" w:type="dxa"/>
          </w:tcPr>
          <w:p w14:paraId="4A91108E" w14:textId="6EC609B1" w:rsidR="006033AE" w:rsidRDefault="006033AE" w:rsidP="0058481E">
            <w:pPr>
              <w:rPr>
                <w:rFonts w:ascii="Palatino Linotype" w:hAnsi="Palatino Linotype"/>
                <w:sz w:val="24"/>
                <w:szCs w:val="24"/>
              </w:rPr>
            </w:pPr>
            <w:r>
              <w:rPr>
                <w:rFonts w:ascii="Palatino Linotype" w:hAnsi="Palatino Linotype"/>
                <w:sz w:val="24"/>
                <w:szCs w:val="24"/>
              </w:rPr>
              <w:t>AGENT FOR STUDENT (18+):</w:t>
            </w:r>
          </w:p>
          <w:p w14:paraId="25EAC5A1" w14:textId="393FE42C" w:rsidR="006033AE" w:rsidRDefault="006033AE" w:rsidP="0058481E">
            <w:pPr>
              <w:rPr>
                <w:rFonts w:ascii="Palatino Linotype" w:hAnsi="Palatino Linotype"/>
                <w:sz w:val="24"/>
                <w:szCs w:val="24"/>
              </w:rPr>
            </w:pPr>
            <w:r>
              <w:rPr>
                <w:rFonts w:ascii="Palatino Linotype" w:hAnsi="Palatino Linotype"/>
                <w:sz w:val="24"/>
                <w:szCs w:val="24"/>
              </w:rPr>
              <w:t>I have received special education records from Sumner County Educational Services, Interlocal 619 on ____/____/____, for the above-named student.  Written permission from student attached.</w:t>
            </w:r>
          </w:p>
          <w:p w14:paraId="07FF8BFA" w14:textId="77777777" w:rsidR="006033AE" w:rsidRDefault="006033AE" w:rsidP="0058481E">
            <w:pPr>
              <w:rPr>
                <w:rFonts w:ascii="Palatino Linotype" w:hAnsi="Palatino Linotype"/>
                <w:sz w:val="24"/>
                <w:szCs w:val="24"/>
              </w:rPr>
            </w:pPr>
          </w:p>
          <w:p w14:paraId="68EFE0D8" w14:textId="3EE5116B" w:rsidR="006033AE" w:rsidRDefault="006033AE" w:rsidP="0058481E">
            <w:pPr>
              <w:rPr>
                <w:rFonts w:ascii="Palatino Linotype" w:hAnsi="Palatino Linotype"/>
                <w:sz w:val="24"/>
                <w:szCs w:val="24"/>
              </w:rPr>
            </w:pPr>
            <w:r>
              <w:rPr>
                <w:rFonts w:ascii="Palatino Linotype" w:hAnsi="Palatino Linotype"/>
                <w:sz w:val="24"/>
                <w:szCs w:val="24"/>
              </w:rPr>
              <w:t>Signature:                                                                        Date:</w:t>
            </w:r>
          </w:p>
        </w:tc>
      </w:tr>
      <w:tr w:rsidR="006033AE" w14:paraId="7ED5F2CD" w14:textId="77777777" w:rsidTr="006033AE">
        <w:tc>
          <w:tcPr>
            <w:tcW w:w="396" w:type="dxa"/>
          </w:tcPr>
          <w:p w14:paraId="4F364D3B" w14:textId="50139AA2" w:rsidR="006033AE" w:rsidRDefault="006033AE" w:rsidP="0058481E">
            <w:pPr>
              <w:rPr>
                <w:rFonts w:ascii="Palatino Linotype" w:hAnsi="Palatino Linotype"/>
                <w:sz w:val="24"/>
                <w:szCs w:val="24"/>
              </w:rPr>
            </w:pPr>
            <w:r>
              <w:rPr>
                <w:rFonts w:ascii="Palatino Linotype" w:hAnsi="Palatino Linotype"/>
                <w:sz w:val="24"/>
                <w:szCs w:val="24"/>
              </w:rPr>
              <w:t>3.</w:t>
            </w:r>
          </w:p>
        </w:tc>
        <w:tc>
          <w:tcPr>
            <w:tcW w:w="5809" w:type="dxa"/>
          </w:tcPr>
          <w:p w14:paraId="713DADB7" w14:textId="6D411D3A" w:rsidR="006033AE" w:rsidRDefault="006033AE" w:rsidP="0058481E">
            <w:pPr>
              <w:rPr>
                <w:rFonts w:ascii="Palatino Linotype" w:hAnsi="Palatino Linotype"/>
                <w:sz w:val="24"/>
                <w:szCs w:val="24"/>
              </w:rPr>
            </w:pPr>
            <w:r>
              <w:rPr>
                <w:rFonts w:ascii="Palatino Linotype" w:hAnsi="Palatino Linotype"/>
                <w:sz w:val="24"/>
                <w:szCs w:val="24"/>
              </w:rPr>
              <w:t>Parent/legal guardian requesting records personally.</w:t>
            </w:r>
          </w:p>
        </w:tc>
        <w:tc>
          <w:tcPr>
            <w:tcW w:w="8280" w:type="dxa"/>
          </w:tcPr>
          <w:p w14:paraId="0B72A481" w14:textId="77777777" w:rsidR="006033AE" w:rsidRDefault="006033AE" w:rsidP="0058481E">
            <w:pPr>
              <w:rPr>
                <w:rFonts w:ascii="Palatino Linotype" w:hAnsi="Palatino Linotype"/>
                <w:sz w:val="24"/>
                <w:szCs w:val="24"/>
              </w:rPr>
            </w:pPr>
            <w:r>
              <w:rPr>
                <w:rFonts w:ascii="Palatino Linotype" w:hAnsi="Palatino Linotype"/>
                <w:sz w:val="24"/>
                <w:szCs w:val="24"/>
              </w:rPr>
              <w:t>PARENT/LEGAL GUARDIAN:</w:t>
            </w:r>
          </w:p>
          <w:p w14:paraId="19F28A9C" w14:textId="77777777" w:rsidR="006033AE" w:rsidRDefault="006033AE" w:rsidP="0058481E">
            <w:pPr>
              <w:rPr>
                <w:rFonts w:ascii="Palatino Linotype" w:hAnsi="Palatino Linotype"/>
                <w:sz w:val="24"/>
                <w:szCs w:val="24"/>
              </w:rPr>
            </w:pPr>
            <w:r>
              <w:rPr>
                <w:rFonts w:ascii="Palatino Linotype" w:hAnsi="Palatino Linotype"/>
                <w:sz w:val="24"/>
                <w:szCs w:val="24"/>
              </w:rPr>
              <w:t xml:space="preserve">I have received special education records from Sumner County Educational Services, Interlocal 619 on ____/____/____, for the </w:t>
            </w:r>
            <w:proofErr w:type="gramStart"/>
            <w:r>
              <w:rPr>
                <w:rFonts w:ascii="Palatino Linotype" w:hAnsi="Palatino Linotype"/>
                <w:sz w:val="24"/>
                <w:szCs w:val="24"/>
              </w:rPr>
              <w:t>above named</w:t>
            </w:r>
            <w:proofErr w:type="gramEnd"/>
            <w:r>
              <w:rPr>
                <w:rFonts w:ascii="Palatino Linotype" w:hAnsi="Palatino Linotype"/>
                <w:sz w:val="24"/>
                <w:szCs w:val="24"/>
              </w:rPr>
              <w:t xml:space="preserve"> student. </w:t>
            </w:r>
          </w:p>
          <w:p w14:paraId="3B1F3751" w14:textId="77777777" w:rsidR="006033AE" w:rsidRDefault="006033AE" w:rsidP="0058481E">
            <w:pPr>
              <w:rPr>
                <w:rFonts w:ascii="Palatino Linotype" w:hAnsi="Palatino Linotype"/>
                <w:sz w:val="24"/>
                <w:szCs w:val="24"/>
              </w:rPr>
            </w:pPr>
          </w:p>
          <w:p w14:paraId="663E4B27" w14:textId="5C734A00" w:rsidR="006033AE" w:rsidRDefault="006033AE" w:rsidP="0058481E">
            <w:pPr>
              <w:rPr>
                <w:rFonts w:ascii="Palatino Linotype" w:hAnsi="Palatino Linotype"/>
                <w:sz w:val="24"/>
                <w:szCs w:val="24"/>
              </w:rPr>
            </w:pPr>
            <w:r>
              <w:rPr>
                <w:rFonts w:ascii="Palatino Linotype" w:hAnsi="Palatino Linotype"/>
                <w:sz w:val="24"/>
                <w:szCs w:val="24"/>
              </w:rPr>
              <w:t>Signature:                                                                       Date:</w:t>
            </w:r>
          </w:p>
        </w:tc>
      </w:tr>
    </w:tbl>
    <w:p w14:paraId="41435822" w14:textId="77777777" w:rsidR="006033AE" w:rsidRDefault="006033AE" w:rsidP="0058481E">
      <w:pPr>
        <w:spacing w:after="0"/>
        <w:rPr>
          <w:rFonts w:ascii="Palatino Linotype" w:hAnsi="Palatino Linotype"/>
          <w:sz w:val="24"/>
          <w:szCs w:val="24"/>
        </w:rPr>
      </w:pPr>
    </w:p>
    <w:tbl>
      <w:tblPr>
        <w:tblStyle w:val="TableGrid"/>
        <w:tblW w:w="0" w:type="auto"/>
        <w:tblLook w:val="04A0" w:firstRow="1" w:lastRow="0" w:firstColumn="1" w:lastColumn="0" w:noHBand="0" w:noVBand="1"/>
      </w:tblPr>
      <w:tblGrid>
        <w:gridCol w:w="4796"/>
        <w:gridCol w:w="4797"/>
        <w:gridCol w:w="4797"/>
      </w:tblGrid>
      <w:tr w:rsidR="006033AE" w14:paraId="02DBB227" w14:textId="77777777" w:rsidTr="006033AE">
        <w:tc>
          <w:tcPr>
            <w:tcW w:w="4796" w:type="dxa"/>
          </w:tcPr>
          <w:p w14:paraId="7206129B" w14:textId="0802ED2D" w:rsidR="006033AE" w:rsidRPr="006033AE" w:rsidRDefault="006033AE" w:rsidP="0058481E">
            <w:pPr>
              <w:rPr>
                <w:rFonts w:ascii="Palatino Linotype" w:hAnsi="Palatino Linotype"/>
                <w:i/>
                <w:iCs/>
              </w:rPr>
            </w:pPr>
            <w:r w:rsidRPr="006033AE">
              <w:rPr>
                <w:rFonts w:ascii="Palatino Linotype" w:hAnsi="Palatino Linotype"/>
                <w:i/>
                <w:iCs/>
              </w:rPr>
              <w:t>Type of Identification Presented:</w:t>
            </w:r>
          </w:p>
        </w:tc>
        <w:tc>
          <w:tcPr>
            <w:tcW w:w="4797" w:type="dxa"/>
          </w:tcPr>
          <w:p w14:paraId="6E04CA5A" w14:textId="19A2280D" w:rsidR="006033AE" w:rsidRPr="006033AE" w:rsidRDefault="006033AE" w:rsidP="0058481E">
            <w:pPr>
              <w:rPr>
                <w:rFonts w:ascii="Palatino Linotype" w:hAnsi="Palatino Linotype"/>
                <w:i/>
                <w:iCs/>
              </w:rPr>
            </w:pPr>
            <w:r w:rsidRPr="006033AE">
              <w:rPr>
                <w:rFonts w:ascii="Palatino Linotype" w:hAnsi="Palatino Linotype"/>
                <w:i/>
                <w:iCs/>
              </w:rPr>
              <w:t>Reviewed by:</w:t>
            </w:r>
          </w:p>
        </w:tc>
        <w:tc>
          <w:tcPr>
            <w:tcW w:w="4797" w:type="dxa"/>
          </w:tcPr>
          <w:p w14:paraId="17E66000" w14:textId="77777777" w:rsidR="006033AE" w:rsidRPr="006033AE" w:rsidRDefault="006033AE" w:rsidP="0058481E">
            <w:pPr>
              <w:rPr>
                <w:rFonts w:ascii="Palatino Linotype" w:hAnsi="Palatino Linotype"/>
                <w:i/>
                <w:iCs/>
              </w:rPr>
            </w:pPr>
            <w:r w:rsidRPr="006033AE">
              <w:rPr>
                <w:rFonts w:ascii="Palatino Linotype" w:hAnsi="Palatino Linotype"/>
                <w:i/>
                <w:iCs/>
              </w:rPr>
              <w:t>Date:</w:t>
            </w:r>
          </w:p>
          <w:p w14:paraId="48D3DD40" w14:textId="7BFDA288" w:rsidR="006033AE" w:rsidRPr="006033AE" w:rsidRDefault="006033AE" w:rsidP="0058481E">
            <w:pPr>
              <w:rPr>
                <w:rFonts w:ascii="Palatino Linotype" w:hAnsi="Palatino Linotype"/>
                <w:i/>
                <w:iCs/>
              </w:rPr>
            </w:pPr>
          </w:p>
        </w:tc>
      </w:tr>
    </w:tbl>
    <w:p w14:paraId="79D16338" w14:textId="21514445" w:rsidR="0058481E" w:rsidRPr="0058481E" w:rsidRDefault="006033AE" w:rsidP="0058481E">
      <w:pPr>
        <w:spacing w:after="0"/>
        <w:rPr>
          <w:rFonts w:ascii="Palatino Linotype" w:hAnsi="Palatino Linotype"/>
          <w:sz w:val="24"/>
          <w:szCs w:val="24"/>
        </w:rPr>
      </w:pPr>
      <w:r>
        <w:rPr>
          <w:rFonts w:ascii="Palatino Linotype" w:hAnsi="Palatino Linotype"/>
          <w:sz w:val="24"/>
          <w:szCs w:val="24"/>
        </w:rPr>
        <w:t xml:space="preserve">Documentation attached, if needed. </w:t>
      </w:r>
      <w:r>
        <w:rPr>
          <w:rFonts w:ascii="Palatino Linotype" w:hAnsi="Palatino Linotype"/>
          <w:sz w:val="24"/>
          <w:szCs w:val="24"/>
        </w:rPr>
        <w:tab/>
      </w:r>
      <w:r w:rsidR="0058481E">
        <w:rPr>
          <w:rFonts w:ascii="Palatino Linotype" w:hAnsi="Palatino Linotype"/>
          <w:sz w:val="24"/>
          <w:szCs w:val="24"/>
        </w:rPr>
        <w:tab/>
      </w:r>
      <w:r w:rsidR="0058481E">
        <w:rPr>
          <w:rFonts w:ascii="Palatino Linotype" w:hAnsi="Palatino Linotype"/>
          <w:sz w:val="24"/>
          <w:szCs w:val="24"/>
        </w:rPr>
        <w:tab/>
      </w:r>
      <w:r w:rsidR="0058481E">
        <w:rPr>
          <w:rFonts w:ascii="Palatino Linotype" w:hAnsi="Palatino Linotype"/>
          <w:sz w:val="24"/>
          <w:szCs w:val="24"/>
        </w:rPr>
        <w:tab/>
      </w:r>
    </w:p>
    <w:sectPr w:rsidR="0058481E" w:rsidRPr="0058481E" w:rsidSect="006033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1E"/>
    <w:rsid w:val="00520E98"/>
    <w:rsid w:val="0058481E"/>
    <w:rsid w:val="006033AE"/>
    <w:rsid w:val="00F0780A"/>
    <w:rsid w:val="00F3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A5A6"/>
  <w15:chartTrackingRefBased/>
  <w15:docId w15:val="{C94164E2-F5F3-4D79-86F9-DC7E2EFE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2</cp:revision>
  <dcterms:created xsi:type="dcterms:W3CDTF">2022-07-06T12:28:00Z</dcterms:created>
  <dcterms:modified xsi:type="dcterms:W3CDTF">2022-07-06T12:28:00Z</dcterms:modified>
</cp:coreProperties>
</file>